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8F57BF" w:rsidRDefault="00427781" w:rsidP="008F57BF">
      <w:pPr>
        <w:pStyle w:val="Corpodetexto"/>
        <w:tabs>
          <w:tab w:val="left" w:pos="0"/>
        </w:tabs>
        <w:spacing w:after="0"/>
        <w:jc w:val="both"/>
        <w:rPr>
          <w:rFonts w:cs="Arial"/>
          <w:b/>
          <w:sz w:val="26"/>
          <w:szCs w:val="26"/>
        </w:rPr>
      </w:pPr>
      <w:r w:rsidRPr="008F57BF">
        <w:rPr>
          <w:rFonts w:cs="Arial"/>
          <w:b/>
          <w:sz w:val="26"/>
          <w:szCs w:val="26"/>
        </w:rPr>
        <w:t>ATA DA NONA</w:t>
      </w:r>
      <w:r w:rsidR="002E4401" w:rsidRPr="008F57BF">
        <w:rPr>
          <w:rFonts w:cs="Arial"/>
          <w:b/>
          <w:sz w:val="26"/>
          <w:szCs w:val="26"/>
        </w:rPr>
        <w:t xml:space="preserve"> SESSÃO </w:t>
      </w:r>
      <w:r w:rsidR="00540729" w:rsidRPr="008F57BF">
        <w:rPr>
          <w:rFonts w:cs="Arial"/>
          <w:b/>
          <w:sz w:val="26"/>
          <w:szCs w:val="26"/>
        </w:rPr>
        <w:t>OR</w:t>
      </w:r>
      <w:r w:rsidR="002418DA" w:rsidRPr="008F57BF">
        <w:rPr>
          <w:rFonts w:cs="Arial"/>
          <w:b/>
          <w:sz w:val="26"/>
          <w:szCs w:val="26"/>
        </w:rPr>
        <w:t>D</w:t>
      </w:r>
      <w:r w:rsidR="00BE5CFD" w:rsidRPr="008F57BF">
        <w:rPr>
          <w:rFonts w:cs="Arial"/>
          <w:b/>
          <w:sz w:val="26"/>
          <w:szCs w:val="26"/>
        </w:rPr>
        <w:t xml:space="preserve">INÁRIA DA </w:t>
      </w:r>
      <w:r w:rsidR="00D53464" w:rsidRPr="008F57BF">
        <w:rPr>
          <w:rFonts w:cs="Arial"/>
          <w:b/>
          <w:sz w:val="26"/>
          <w:szCs w:val="26"/>
        </w:rPr>
        <w:t>PRIMEIRA</w:t>
      </w:r>
      <w:r w:rsidR="00A671A8" w:rsidRPr="008F57BF">
        <w:rPr>
          <w:rFonts w:cs="Arial"/>
          <w:b/>
          <w:sz w:val="26"/>
          <w:szCs w:val="26"/>
        </w:rPr>
        <w:t xml:space="preserve"> </w:t>
      </w:r>
      <w:r w:rsidR="00540729" w:rsidRPr="008F57BF">
        <w:rPr>
          <w:rFonts w:cs="Arial"/>
          <w:b/>
          <w:sz w:val="26"/>
          <w:szCs w:val="26"/>
        </w:rPr>
        <w:t>SESSÃO LEGIS</w:t>
      </w:r>
      <w:r w:rsidR="00D53464" w:rsidRPr="008F57BF">
        <w:rPr>
          <w:rFonts w:cs="Arial"/>
          <w:b/>
          <w:sz w:val="26"/>
          <w:szCs w:val="26"/>
        </w:rPr>
        <w:t>LATIVA DA SÉTIMA</w:t>
      </w:r>
      <w:r w:rsidR="002418DA" w:rsidRPr="008F57BF">
        <w:rPr>
          <w:rFonts w:cs="Arial"/>
          <w:b/>
          <w:sz w:val="26"/>
          <w:szCs w:val="26"/>
        </w:rPr>
        <w:t xml:space="preserve"> LEGISLATURA</w:t>
      </w:r>
      <w:r w:rsidR="004E4D73" w:rsidRPr="008F57BF">
        <w:rPr>
          <w:rFonts w:cs="Arial"/>
          <w:b/>
          <w:sz w:val="26"/>
          <w:szCs w:val="26"/>
        </w:rPr>
        <w:t xml:space="preserve"> </w:t>
      </w:r>
      <w:r w:rsidRPr="008F57BF">
        <w:rPr>
          <w:rFonts w:cs="Arial"/>
          <w:b/>
          <w:sz w:val="26"/>
          <w:szCs w:val="26"/>
        </w:rPr>
        <w:t>02 DE MAIO</w:t>
      </w:r>
      <w:r w:rsidR="002E4401" w:rsidRPr="008F57BF">
        <w:rPr>
          <w:rFonts w:cs="Arial"/>
          <w:b/>
          <w:sz w:val="26"/>
          <w:szCs w:val="26"/>
        </w:rPr>
        <w:t xml:space="preserve"> </w:t>
      </w:r>
      <w:r w:rsidR="00540729" w:rsidRPr="008F57BF">
        <w:rPr>
          <w:rFonts w:cs="Arial"/>
          <w:b/>
          <w:sz w:val="26"/>
          <w:szCs w:val="26"/>
        </w:rPr>
        <w:t>DE 20</w:t>
      </w:r>
      <w:r w:rsidR="00AF04DE" w:rsidRPr="008F57BF">
        <w:rPr>
          <w:rFonts w:cs="Arial"/>
          <w:b/>
          <w:sz w:val="26"/>
          <w:szCs w:val="26"/>
        </w:rPr>
        <w:t>1</w:t>
      </w:r>
      <w:r w:rsidR="00D53464" w:rsidRPr="008F57BF">
        <w:rPr>
          <w:rFonts w:cs="Arial"/>
          <w:b/>
          <w:sz w:val="26"/>
          <w:szCs w:val="26"/>
        </w:rPr>
        <w:t>7</w:t>
      </w:r>
      <w:r w:rsidR="00540729" w:rsidRPr="008F57BF">
        <w:rPr>
          <w:rFonts w:cs="Arial"/>
          <w:b/>
          <w:sz w:val="26"/>
          <w:szCs w:val="26"/>
        </w:rPr>
        <w:t>.</w:t>
      </w:r>
    </w:p>
    <w:p w:rsidR="00F25FBC" w:rsidRPr="008F57BF" w:rsidRDefault="002E4401" w:rsidP="008F57BF">
      <w:pPr>
        <w:jc w:val="both"/>
        <w:rPr>
          <w:sz w:val="26"/>
          <w:szCs w:val="26"/>
        </w:rPr>
      </w:pPr>
      <w:r w:rsidRPr="008F57BF">
        <w:rPr>
          <w:sz w:val="26"/>
          <w:szCs w:val="26"/>
        </w:rPr>
        <w:t xml:space="preserve">Aos </w:t>
      </w:r>
      <w:r w:rsidR="00427781" w:rsidRPr="008F57BF">
        <w:rPr>
          <w:sz w:val="26"/>
          <w:szCs w:val="26"/>
        </w:rPr>
        <w:t xml:space="preserve">dois dias do mês maio </w:t>
      </w:r>
      <w:r w:rsidR="00EA6983" w:rsidRPr="008F57BF">
        <w:rPr>
          <w:sz w:val="26"/>
          <w:szCs w:val="26"/>
        </w:rPr>
        <w:t>de dois mil e de</w:t>
      </w:r>
      <w:r w:rsidR="008F0B50" w:rsidRPr="008F57BF">
        <w:rPr>
          <w:sz w:val="26"/>
          <w:szCs w:val="26"/>
        </w:rPr>
        <w:t>zesse</w:t>
      </w:r>
      <w:r w:rsidR="0069470F" w:rsidRPr="008F57BF">
        <w:rPr>
          <w:sz w:val="26"/>
          <w:szCs w:val="26"/>
        </w:rPr>
        <w:t>te</w:t>
      </w:r>
      <w:r w:rsidR="00540729" w:rsidRPr="008F57BF">
        <w:rPr>
          <w:sz w:val="26"/>
          <w:szCs w:val="26"/>
        </w:rPr>
        <w:t xml:space="preserve">, às </w:t>
      </w:r>
      <w:r w:rsidR="00971850" w:rsidRPr="008F57BF">
        <w:rPr>
          <w:sz w:val="26"/>
          <w:szCs w:val="26"/>
        </w:rPr>
        <w:t>vinte</w:t>
      </w:r>
      <w:r w:rsidR="000D4A6D" w:rsidRPr="008F57BF">
        <w:rPr>
          <w:sz w:val="26"/>
          <w:szCs w:val="26"/>
        </w:rPr>
        <w:t xml:space="preserve"> </w:t>
      </w:r>
      <w:r w:rsidR="00540729" w:rsidRPr="008F57BF">
        <w:rPr>
          <w:sz w:val="26"/>
          <w:szCs w:val="26"/>
        </w:rPr>
        <w:t>horas, em sua sede à</w:t>
      </w:r>
      <w:r w:rsidR="008F5678" w:rsidRPr="008F57BF">
        <w:rPr>
          <w:sz w:val="26"/>
          <w:szCs w:val="26"/>
        </w:rPr>
        <w:t xml:space="preserve"> Rua Joaquim Rodrigues Barbosa nº 1</w:t>
      </w:r>
      <w:r w:rsidR="00540729" w:rsidRPr="008F57BF">
        <w:rPr>
          <w:sz w:val="26"/>
          <w:szCs w:val="26"/>
        </w:rPr>
        <w:t>0, reuniu-se a Câmara Municipal de Vereadores de Sentinela</w:t>
      </w:r>
      <w:r w:rsidR="005D25FC" w:rsidRPr="008F57BF">
        <w:rPr>
          <w:sz w:val="26"/>
          <w:szCs w:val="26"/>
        </w:rPr>
        <w:t xml:space="preserve"> do Sul/RS para uma sessão </w:t>
      </w:r>
      <w:r w:rsidR="00540729" w:rsidRPr="008F57BF">
        <w:rPr>
          <w:sz w:val="26"/>
          <w:szCs w:val="26"/>
        </w:rPr>
        <w:t xml:space="preserve">ordinária. </w:t>
      </w:r>
      <w:r w:rsidR="00F322FA" w:rsidRPr="008F57BF">
        <w:rPr>
          <w:sz w:val="26"/>
          <w:szCs w:val="26"/>
        </w:rPr>
        <w:t xml:space="preserve">Estavam presentes os Vereadores </w:t>
      </w:r>
      <w:r w:rsidR="00DA6D6F" w:rsidRPr="008F57BF">
        <w:rPr>
          <w:sz w:val="26"/>
          <w:szCs w:val="26"/>
        </w:rPr>
        <w:t>Arildo Rodrigues Hein</w:t>
      </w:r>
      <w:r w:rsidR="0072036E" w:rsidRPr="008F57BF">
        <w:rPr>
          <w:sz w:val="26"/>
          <w:szCs w:val="26"/>
        </w:rPr>
        <w:t xml:space="preserve">, </w:t>
      </w:r>
      <w:r w:rsidR="0069470F" w:rsidRPr="008F57BF">
        <w:rPr>
          <w:sz w:val="26"/>
          <w:szCs w:val="26"/>
        </w:rPr>
        <w:t xml:space="preserve">Denir Vicentina </w:t>
      </w:r>
      <w:r w:rsidR="005031CD" w:rsidRPr="008F57BF">
        <w:rPr>
          <w:sz w:val="26"/>
          <w:szCs w:val="26"/>
        </w:rPr>
        <w:t>Govoni Kologeski de Souza</w:t>
      </w:r>
      <w:r w:rsidR="005D25FC" w:rsidRPr="008F57BF">
        <w:rPr>
          <w:sz w:val="26"/>
          <w:szCs w:val="26"/>
        </w:rPr>
        <w:t xml:space="preserve">, </w:t>
      </w:r>
      <w:r w:rsidR="00F322FA" w:rsidRPr="008F57BF">
        <w:rPr>
          <w:rFonts w:cs="Arial"/>
          <w:sz w:val="26"/>
          <w:szCs w:val="26"/>
        </w:rPr>
        <w:t xml:space="preserve">Dilvane Correa de Lima, </w:t>
      </w:r>
      <w:r w:rsidR="005031CD" w:rsidRPr="008F57BF">
        <w:rPr>
          <w:rFonts w:cs="Arial"/>
          <w:sz w:val="26"/>
          <w:szCs w:val="26"/>
        </w:rPr>
        <w:t>Jacir Raphaelli Bernar</w:t>
      </w:r>
      <w:r w:rsidR="00B80F3E" w:rsidRPr="008F57BF">
        <w:rPr>
          <w:rFonts w:cs="Arial"/>
          <w:sz w:val="26"/>
          <w:szCs w:val="26"/>
        </w:rPr>
        <w:t>,</w:t>
      </w:r>
      <w:r w:rsidRPr="008F57BF">
        <w:rPr>
          <w:rFonts w:cs="Arial"/>
          <w:sz w:val="26"/>
          <w:szCs w:val="26"/>
        </w:rPr>
        <w:t xml:space="preserve"> Jorge Vitor Almeida Ferreira,</w:t>
      </w:r>
      <w:r w:rsidR="00B80F3E" w:rsidRPr="008F57BF">
        <w:rPr>
          <w:rFonts w:cs="Arial"/>
          <w:sz w:val="26"/>
          <w:szCs w:val="26"/>
        </w:rPr>
        <w:t xml:space="preserve"> </w:t>
      </w:r>
      <w:r w:rsidRPr="008F57BF">
        <w:rPr>
          <w:rFonts w:cs="Arial"/>
          <w:sz w:val="26"/>
          <w:szCs w:val="26"/>
        </w:rPr>
        <w:t>Luiz Antônio Valiente Sala</w:t>
      </w:r>
      <w:r w:rsidR="005031CD" w:rsidRPr="008F57BF">
        <w:rPr>
          <w:rFonts w:cs="Arial"/>
          <w:sz w:val="26"/>
          <w:szCs w:val="26"/>
        </w:rPr>
        <w:t>moni</w:t>
      </w:r>
      <w:r w:rsidR="00256B4A" w:rsidRPr="008F57BF">
        <w:rPr>
          <w:rFonts w:cs="Arial"/>
          <w:sz w:val="26"/>
          <w:szCs w:val="26"/>
        </w:rPr>
        <w:t xml:space="preserve">, </w:t>
      </w:r>
      <w:r w:rsidR="005031CD" w:rsidRPr="008F57BF">
        <w:rPr>
          <w:rFonts w:cs="Arial"/>
          <w:sz w:val="26"/>
          <w:szCs w:val="26"/>
        </w:rPr>
        <w:t>Marcia Seixas</w:t>
      </w:r>
      <w:r w:rsidR="00013B1B" w:rsidRPr="008F57BF">
        <w:rPr>
          <w:rFonts w:cs="Arial"/>
          <w:sz w:val="26"/>
          <w:szCs w:val="26"/>
        </w:rPr>
        <w:t>, Nilson Oli Moreira Barbosa</w:t>
      </w:r>
      <w:r w:rsidR="00F322FA" w:rsidRPr="008F57BF">
        <w:rPr>
          <w:rFonts w:cs="Arial"/>
          <w:sz w:val="26"/>
          <w:szCs w:val="26"/>
        </w:rPr>
        <w:t xml:space="preserve"> e</w:t>
      </w:r>
      <w:r w:rsidR="005031CD" w:rsidRPr="008F57BF">
        <w:rPr>
          <w:rFonts w:cs="Arial"/>
          <w:sz w:val="26"/>
          <w:szCs w:val="26"/>
        </w:rPr>
        <w:t xml:space="preserve"> Vagner Giordani</w:t>
      </w:r>
      <w:r w:rsidR="000D4A6D" w:rsidRPr="008F57BF">
        <w:rPr>
          <w:rFonts w:cs="Arial"/>
          <w:sz w:val="26"/>
          <w:szCs w:val="26"/>
        </w:rPr>
        <w:t>.</w:t>
      </w:r>
      <w:r w:rsidR="00F322FA" w:rsidRPr="008F57BF">
        <w:rPr>
          <w:sz w:val="26"/>
          <w:szCs w:val="26"/>
        </w:rPr>
        <w:t xml:space="preserve"> </w:t>
      </w:r>
      <w:r w:rsidR="00540729" w:rsidRPr="008F57BF">
        <w:rPr>
          <w:sz w:val="26"/>
          <w:szCs w:val="26"/>
        </w:rPr>
        <w:t xml:space="preserve">Havendo o número legal de vereadores presentes o Presidente declarou </w:t>
      </w:r>
      <w:r w:rsidR="00E17AD6" w:rsidRPr="008F57BF">
        <w:rPr>
          <w:sz w:val="26"/>
          <w:szCs w:val="26"/>
        </w:rPr>
        <w:t>abertos os trabalhos</w:t>
      </w:r>
      <w:r w:rsidR="006A0862" w:rsidRPr="008F57BF">
        <w:rPr>
          <w:sz w:val="26"/>
          <w:szCs w:val="26"/>
        </w:rPr>
        <w:t>.</w:t>
      </w:r>
    </w:p>
    <w:p w:rsidR="00A71CA6" w:rsidRPr="008F57BF" w:rsidRDefault="00A44A3D" w:rsidP="008F57BF">
      <w:pPr>
        <w:jc w:val="both"/>
        <w:rPr>
          <w:sz w:val="26"/>
          <w:szCs w:val="26"/>
        </w:rPr>
      </w:pPr>
      <w:r w:rsidRPr="008F57BF">
        <w:rPr>
          <w:b/>
          <w:sz w:val="26"/>
          <w:szCs w:val="26"/>
          <w:u w:val="single"/>
        </w:rPr>
        <w:t>EXPEDIENTE</w:t>
      </w:r>
      <w:r w:rsidR="00427781" w:rsidRPr="008F57BF">
        <w:rPr>
          <w:b/>
          <w:sz w:val="26"/>
          <w:szCs w:val="26"/>
          <w:u w:val="single"/>
        </w:rPr>
        <w:t>:</w:t>
      </w:r>
      <w:r w:rsidR="00427781" w:rsidRPr="008F57BF">
        <w:rPr>
          <w:sz w:val="26"/>
          <w:szCs w:val="26"/>
        </w:rPr>
        <w:t xml:space="preserve"> Foi recebido o Comunicado n° 37020/2017 do Ministério da Educação. Foram recebidos os Pedidos de Providência n° 005/2017 de autoria do vereador Arildo Rodrigues Hein; n° 006/2017 e n° 007/2017 de autoria do vereador Dilvane Correa de Lima. Foram recebidos os Requerimentos n° 022/2017 de autoria da vereadora Denir Vicentina Govoni Kologeski de Souza; n° 023/2017 de autoria do vereador Arildo Rodrigues Hein; n° 024/2017 de autoria do vereador Nilson Oli Moreira Barbosa. Foram recebidos as respostas dos Pedidos de Informação n° 014/2017, n° 015/2017 e n° 016/2017. Foi recebida a resposta do Requerimento n° 012/2017.</w:t>
      </w:r>
      <w:r w:rsidR="002755C2">
        <w:rPr>
          <w:sz w:val="26"/>
          <w:szCs w:val="26"/>
        </w:rPr>
        <w:t xml:space="preserve"> EM TEMPO. PARTE RETIFICADA CORFOMRE IMPUGNAÇÃO DE 08 DE MAIO DE 2017, PASSANDO A CONSTAR DA SEGUINTE FORMA: O VEREADOR LUIZ ANTÔNIO VALIENTE SALAMONI FALOU: De igual forma Presidente, todos os pedidos realizados por mim, como pelos outros colegas vereadores também, o colega, o vice, o Presidente dessa casa, vem incompletos, tem vindo incompletos todos os pedidos de informação e, isto tem que ficar registrado em ata que é dever do Executivo prestar as informações solicitadas, e todos até agora vieram, eu diria popularmente com perna de anão, vem incompletas essas informações e é dever do Executivo fornece-las, a Lei manda que ele cumpra o pedido solicitado por qualquer vereador ou pela Câmara de Vereadores.</w:t>
      </w:r>
      <w:bookmarkStart w:id="0" w:name="_GoBack"/>
      <w:bookmarkEnd w:id="0"/>
    </w:p>
    <w:p w:rsidR="00BA46F6" w:rsidRPr="008F57BF" w:rsidRDefault="00540729" w:rsidP="008F57BF">
      <w:pPr>
        <w:pStyle w:val="TextosemFormatao"/>
        <w:spacing w:line="276" w:lineRule="auto"/>
        <w:jc w:val="both"/>
        <w:rPr>
          <w:rFonts w:ascii="Arial" w:hAnsi="Arial" w:cs="Arial"/>
          <w:b w:val="0"/>
          <w:sz w:val="26"/>
          <w:szCs w:val="26"/>
        </w:rPr>
      </w:pPr>
      <w:r w:rsidRPr="008F57BF">
        <w:rPr>
          <w:rFonts w:ascii="Arial" w:hAnsi="Arial" w:cs="Arial"/>
          <w:sz w:val="26"/>
          <w:szCs w:val="26"/>
          <w:u w:val="single"/>
        </w:rPr>
        <w:t>ORDEM DO DIA</w:t>
      </w:r>
      <w:r w:rsidR="00D53FF7" w:rsidRPr="008F57BF">
        <w:rPr>
          <w:rFonts w:ascii="Arial" w:hAnsi="Arial" w:cs="Arial"/>
          <w:sz w:val="26"/>
          <w:szCs w:val="26"/>
          <w:u w:val="single"/>
        </w:rPr>
        <w:t>:</w:t>
      </w:r>
      <w:r w:rsidR="00427781" w:rsidRPr="008F57BF">
        <w:rPr>
          <w:rFonts w:ascii="Arial" w:hAnsi="Arial" w:cs="Arial"/>
          <w:sz w:val="26"/>
          <w:szCs w:val="26"/>
          <w:u w:val="single"/>
        </w:rPr>
        <w:t xml:space="preserve"> </w:t>
      </w:r>
      <w:r w:rsidR="00427781" w:rsidRPr="008F57BF">
        <w:rPr>
          <w:rFonts w:ascii="Arial" w:hAnsi="Arial" w:cs="Arial"/>
          <w:b w:val="0"/>
          <w:sz w:val="26"/>
          <w:szCs w:val="26"/>
        </w:rPr>
        <w:t>Não houve ordem do dia.</w:t>
      </w:r>
    </w:p>
    <w:p w:rsidR="00283145" w:rsidRPr="008F57BF" w:rsidRDefault="00D53FF7" w:rsidP="008F57BF">
      <w:pPr>
        <w:pStyle w:val="TextosemFormatao"/>
        <w:spacing w:line="276" w:lineRule="auto"/>
        <w:jc w:val="both"/>
        <w:rPr>
          <w:rFonts w:ascii="Arial" w:hAnsi="Arial" w:cs="Arial"/>
          <w:sz w:val="26"/>
          <w:szCs w:val="26"/>
          <w:u w:val="single"/>
        </w:rPr>
      </w:pPr>
      <w:r w:rsidRPr="008F57BF">
        <w:rPr>
          <w:rFonts w:ascii="Arial" w:hAnsi="Arial" w:cs="Arial"/>
          <w:b w:val="0"/>
          <w:sz w:val="26"/>
          <w:szCs w:val="26"/>
        </w:rPr>
        <w:t xml:space="preserve"> </w:t>
      </w:r>
      <w:r w:rsidR="00283145" w:rsidRPr="008F57BF">
        <w:rPr>
          <w:rFonts w:ascii="Arial" w:hAnsi="Arial" w:cs="Arial"/>
          <w:sz w:val="26"/>
          <w:szCs w:val="26"/>
          <w:u w:val="single"/>
        </w:rPr>
        <w:t>GRANDE EXPEDIENTE:</w:t>
      </w:r>
    </w:p>
    <w:p w:rsidR="008F57BF" w:rsidRPr="008F57BF" w:rsidRDefault="00427781" w:rsidP="008F57BF">
      <w:pPr>
        <w:pStyle w:val="TextosemFormatao"/>
        <w:spacing w:line="276" w:lineRule="auto"/>
        <w:jc w:val="both"/>
        <w:rPr>
          <w:rFonts w:ascii="Arial" w:hAnsi="Arial" w:cs="Arial"/>
          <w:b w:val="0"/>
          <w:sz w:val="26"/>
          <w:szCs w:val="26"/>
        </w:rPr>
      </w:pPr>
      <w:r w:rsidRPr="008F57BF">
        <w:rPr>
          <w:rFonts w:ascii="Arial" w:hAnsi="Arial" w:cs="Arial"/>
          <w:sz w:val="26"/>
          <w:szCs w:val="26"/>
          <w:u w:val="single"/>
        </w:rPr>
        <w:t>NILSON OLI MOREIRA BARBOSA:</w:t>
      </w:r>
      <w:r w:rsidRPr="008F57BF">
        <w:rPr>
          <w:rFonts w:ascii="Arial" w:hAnsi="Arial" w:cs="Arial"/>
          <w:b w:val="0"/>
          <w:sz w:val="26"/>
          <w:szCs w:val="26"/>
        </w:rPr>
        <w:t xml:space="preserve"> </w:t>
      </w:r>
      <w:r w:rsidR="007C5931" w:rsidRPr="008F57BF">
        <w:rPr>
          <w:rFonts w:ascii="Arial" w:hAnsi="Arial" w:cs="Arial"/>
          <w:b w:val="0"/>
          <w:sz w:val="26"/>
          <w:szCs w:val="26"/>
        </w:rPr>
        <w:t xml:space="preserve">Boa noite senhores vereadores, as pessoas que nos assistem. Esse requerimento que eu fiz ao Prefeito que cadastre no SICONV (Sistema de Convênios) do Governo Federal no Ministério da Integração Nacional, que visa </w:t>
      </w:r>
      <w:proofErr w:type="gramStart"/>
      <w:r w:rsidR="007C5931" w:rsidRPr="008F57BF">
        <w:rPr>
          <w:rFonts w:ascii="Arial" w:hAnsi="Arial" w:cs="Arial"/>
          <w:b w:val="0"/>
          <w:sz w:val="26"/>
          <w:szCs w:val="26"/>
        </w:rPr>
        <w:t>a</w:t>
      </w:r>
      <w:proofErr w:type="gramEnd"/>
      <w:r w:rsidR="007C5931" w:rsidRPr="008F57BF">
        <w:rPr>
          <w:rFonts w:ascii="Arial" w:hAnsi="Arial" w:cs="Arial"/>
          <w:b w:val="0"/>
          <w:sz w:val="26"/>
          <w:szCs w:val="26"/>
        </w:rPr>
        <w:t xml:space="preserve"> recuperação e estradas vicinais, pavimentação de ruas, enfim, foi lido pela secretária, talvez sendo feito o convênio não aconteça, mas, se o Município não cadastrar a possibilidade é zero, já que está sendo pago um profissional nessa área, eu não sei o custo mensal ou anual e, acredito que ele esteja fazendo, e como eu recebo do Deputado Luiz Carlos Heinze via e-mail quase todo dia eu recebo tudo que abre no SICONV, algumas coisas não tenho </w:t>
      </w:r>
      <w:proofErr w:type="gramStart"/>
      <w:r w:rsidR="007C5931" w:rsidRPr="008F57BF">
        <w:rPr>
          <w:rFonts w:ascii="Arial" w:hAnsi="Arial" w:cs="Arial"/>
          <w:b w:val="0"/>
          <w:sz w:val="26"/>
          <w:szCs w:val="26"/>
        </w:rPr>
        <w:lastRenderedPageBreak/>
        <w:t>interesse</w:t>
      </w:r>
      <w:proofErr w:type="gramEnd"/>
      <w:r w:rsidR="007C5931" w:rsidRPr="008F57BF">
        <w:rPr>
          <w:rFonts w:ascii="Arial" w:hAnsi="Arial" w:cs="Arial"/>
          <w:b w:val="0"/>
          <w:sz w:val="26"/>
          <w:szCs w:val="26"/>
        </w:rPr>
        <w:t xml:space="preserve"> que é financiamento, coisas que não interessam a Sentinela, mas, tem coisas como essa</w:t>
      </w:r>
      <w:r w:rsidR="00BB5F7C" w:rsidRPr="008F57BF">
        <w:rPr>
          <w:rFonts w:ascii="Arial" w:hAnsi="Arial" w:cs="Arial"/>
          <w:b w:val="0"/>
          <w:sz w:val="26"/>
          <w:szCs w:val="26"/>
        </w:rPr>
        <w:t xml:space="preserve">s pavimentação de rua, recuperação de estradas vicinais, reforma de mercado de produtores, implantação de Sistema de Geração de Energia, canalização, tratamento e reabastecimento de água e transporte, tudo é de interesse ao Município e, tudo isso visa ao bem comum da nossa população. Então eu aguardo a resposta deles, depois de cadastrado, que venha a essa casa uma cópia do cadastro. E quanto ao pedido de informação dos alunos que viajam, aconteceu nessa secretaria, não vou citar nomes, mas porque não veio diretamente da pessoa, eu acho que um pouco é preguiça de fazer a resposta, porque eu já estive conversando com o Prefeito e ele disse: “Olha eu simplifiquei um pouco, tudo bem. Aqui dá para saber qual aluno”. Tá, mas como eu vou saber se aquela conta de luz usada por aquele aluno foi usada corretamente? Se ele mora mesmo naquela propriedade ou é falsidade ideológica? Porque isso aqui que eu estou fazendo agora, não é que eu seja hoje no sentido de oposição ao governo, que o meu partido não está </w:t>
      </w:r>
      <w:r w:rsidR="00431DB6" w:rsidRPr="008F57BF">
        <w:rPr>
          <w:rFonts w:ascii="Arial" w:hAnsi="Arial" w:cs="Arial"/>
          <w:b w:val="0"/>
          <w:sz w:val="26"/>
          <w:szCs w:val="26"/>
        </w:rPr>
        <w:t xml:space="preserve">no governo, eu fiz o ano passado esse mesmo pedido de informação quando o Prefeito era do meu partido, porque não era justo, no mandato passado tinha uma pessoa que era a família ligada a administração pública de outro Município, </w:t>
      </w:r>
      <w:proofErr w:type="gramStart"/>
      <w:r w:rsidR="00431DB6" w:rsidRPr="008F57BF">
        <w:rPr>
          <w:rFonts w:ascii="Arial" w:hAnsi="Arial" w:cs="Arial"/>
          <w:b w:val="0"/>
          <w:sz w:val="26"/>
          <w:szCs w:val="26"/>
        </w:rPr>
        <w:t>Cerro</w:t>
      </w:r>
      <w:proofErr w:type="gramEnd"/>
      <w:r w:rsidR="00431DB6" w:rsidRPr="008F57BF">
        <w:rPr>
          <w:rFonts w:ascii="Arial" w:hAnsi="Arial" w:cs="Arial"/>
          <w:b w:val="0"/>
          <w:sz w:val="26"/>
          <w:szCs w:val="26"/>
        </w:rPr>
        <w:t xml:space="preserve"> Grande do Sul, e a pessoa se beneficiava por Sentinela. Hoje continua pessoas viajando, aí foi reduzido para 50% (cinquenta por cento) pros nossos alunos e tem pessoas que recebem 100% (cem por cento) que não moram aqui, então não é justo pros nossos filhos ou, até mesmo para uma pessoa que seja o próprio que está recebendo o benefício de 50% (cinquenta por cento) e, vocês bem veem que tem pessoas que encostam o carro aqui dentro simplesmente no horário de pegar o ônibus e vai pra Universidade ou Curso Técnico se beneficiando de uma coisa que Sentinela paga exclusivamente, teria que pagar exclusivamente pros nossos alunos e, isso não inclui no</w:t>
      </w:r>
      <w:r w:rsidR="008F57BF" w:rsidRPr="008F57BF">
        <w:rPr>
          <w:rFonts w:ascii="Arial" w:hAnsi="Arial" w:cs="Arial"/>
          <w:b w:val="0"/>
          <w:sz w:val="26"/>
          <w:szCs w:val="26"/>
        </w:rPr>
        <w:t xml:space="preserve"> valor dos 25% (vinte e cinco por cento) da educação, porque o Prefeito poderia cortar de todo mundo. Então, Sentinela já </w:t>
      </w:r>
      <w:proofErr w:type="gramStart"/>
      <w:r w:rsidR="008F57BF" w:rsidRPr="008F57BF">
        <w:rPr>
          <w:rFonts w:ascii="Arial" w:hAnsi="Arial" w:cs="Arial"/>
          <w:b w:val="0"/>
          <w:sz w:val="26"/>
          <w:szCs w:val="26"/>
        </w:rPr>
        <w:t>está anos</w:t>
      </w:r>
      <w:proofErr w:type="gramEnd"/>
      <w:r w:rsidR="008F57BF" w:rsidRPr="008F57BF">
        <w:rPr>
          <w:rFonts w:ascii="Arial" w:hAnsi="Arial" w:cs="Arial"/>
          <w:b w:val="0"/>
          <w:sz w:val="26"/>
          <w:szCs w:val="26"/>
        </w:rPr>
        <w:t xml:space="preserve"> e anos com essa marca de dar o transporte aos nossos alunos que querem se aperfeiçoar. </w:t>
      </w:r>
      <w:proofErr w:type="gramStart"/>
      <w:r w:rsidR="008F57BF" w:rsidRPr="008F57BF">
        <w:rPr>
          <w:rFonts w:ascii="Arial" w:hAnsi="Arial" w:cs="Arial"/>
          <w:b w:val="0"/>
          <w:sz w:val="26"/>
          <w:szCs w:val="26"/>
        </w:rPr>
        <w:t>O que estiver na dúvida eu vou buscar</w:t>
      </w:r>
      <w:proofErr w:type="gramEnd"/>
      <w:r w:rsidR="008F57BF" w:rsidRPr="008F57BF">
        <w:rPr>
          <w:rFonts w:ascii="Arial" w:hAnsi="Arial" w:cs="Arial"/>
          <w:b w:val="0"/>
          <w:sz w:val="26"/>
          <w:szCs w:val="26"/>
        </w:rPr>
        <w:t xml:space="preserve">, vou ver quem não está e, essas pessoas na Secretaria de Educação usaram que eu quero cortar o transporte de todos que vão para o curso superior e técnico, eu acho que a pessoa está achando que a população é burra, que a população não lê, que as pessoas não são atualizadas, as pessoas se atualizam e, a minha função de vereador é fazer isto, aí eu tenho que ouvir na rua, ouvi esses dias de um servidor que os vereadores não tem o que </w:t>
      </w:r>
      <w:r w:rsidR="008F57BF" w:rsidRPr="008F57BF">
        <w:rPr>
          <w:rFonts w:ascii="Arial" w:hAnsi="Arial" w:cs="Arial"/>
          <w:b w:val="0"/>
          <w:sz w:val="26"/>
          <w:szCs w:val="26"/>
        </w:rPr>
        <w:lastRenderedPageBreak/>
        <w:t>fazer, tem o que fazer, é isso que eu estou fazendo, fazendo o meu papel, foi pra isso que eu fui eleito. Muito obrigada.</w:t>
      </w:r>
    </w:p>
    <w:p w:rsidR="008F57BF" w:rsidRPr="008F57BF" w:rsidRDefault="008F57BF" w:rsidP="008F57BF">
      <w:pPr>
        <w:pStyle w:val="TextosemFormatao"/>
        <w:spacing w:line="276" w:lineRule="auto"/>
        <w:jc w:val="both"/>
        <w:rPr>
          <w:rFonts w:ascii="Arial" w:hAnsi="Arial" w:cs="Arial"/>
          <w:b w:val="0"/>
          <w:sz w:val="26"/>
          <w:szCs w:val="26"/>
        </w:rPr>
      </w:pPr>
      <w:r w:rsidRPr="008F57BF">
        <w:rPr>
          <w:rFonts w:ascii="Arial" w:hAnsi="Arial" w:cs="Arial"/>
          <w:b w:val="0"/>
          <w:sz w:val="26"/>
          <w:szCs w:val="26"/>
        </w:rPr>
        <w:t>Nada mais havendo a tratar o Presidente encerrou a sessão convocando os demais vereadores para a próxima sessão ordinária do dia 08 de maio de 2017.</w:t>
      </w:r>
    </w:p>
    <w:sectPr w:rsidR="008F57BF" w:rsidRPr="008F57BF"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A91" w:rsidRDefault="00756A91">
      <w:r>
        <w:separator/>
      </w:r>
    </w:p>
  </w:endnote>
  <w:endnote w:type="continuationSeparator" w:id="0">
    <w:p w:rsidR="00756A91" w:rsidRDefault="0075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A91" w:rsidRDefault="00756A91">
      <w:r>
        <w:separator/>
      </w:r>
    </w:p>
  </w:footnote>
  <w:footnote w:type="continuationSeparator" w:id="0">
    <w:p w:rsidR="00756A91" w:rsidRDefault="00756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756A91"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56428257"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D40"/>
    <w:rsid w:val="001D74D3"/>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5C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27781"/>
    <w:rsid w:val="004309BC"/>
    <w:rsid w:val="00431D02"/>
    <w:rsid w:val="00431DB6"/>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68DE"/>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1231"/>
    <w:rsid w:val="005027E9"/>
    <w:rsid w:val="005029D1"/>
    <w:rsid w:val="00502C78"/>
    <w:rsid w:val="005031CD"/>
    <w:rsid w:val="00503C5D"/>
    <w:rsid w:val="00504C58"/>
    <w:rsid w:val="00505682"/>
    <w:rsid w:val="00505B83"/>
    <w:rsid w:val="0050658C"/>
    <w:rsid w:val="00510092"/>
    <w:rsid w:val="00510244"/>
    <w:rsid w:val="00511ABE"/>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969"/>
    <w:rsid w:val="00741B97"/>
    <w:rsid w:val="00746866"/>
    <w:rsid w:val="007508FA"/>
    <w:rsid w:val="007520A5"/>
    <w:rsid w:val="0075695B"/>
    <w:rsid w:val="00756A91"/>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5931"/>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7BF"/>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218C1"/>
    <w:rsid w:val="009237CB"/>
    <w:rsid w:val="00923851"/>
    <w:rsid w:val="00923B80"/>
    <w:rsid w:val="00924826"/>
    <w:rsid w:val="009248BB"/>
    <w:rsid w:val="00924EE3"/>
    <w:rsid w:val="00925595"/>
    <w:rsid w:val="00925ECF"/>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5F7C"/>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4AC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D2FFD-1972-4562-BBF9-3893B635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2</cp:revision>
  <cp:lastPrinted>2017-04-26T22:02:00Z</cp:lastPrinted>
  <dcterms:created xsi:type="dcterms:W3CDTF">2017-05-16T11:25:00Z</dcterms:created>
  <dcterms:modified xsi:type="dcterms:W3CDTF">2017-05-16T11:25:00Z</dcterms:modified>
</cp:coreProperties>
</file>