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5E465D" w:rsidP="001C619C">
      <w:pPr>
        <w:pStyle w:val="Corpodetexto"/>
        <w:tabs>
          <w:tab w:val="left" w:pos="0"/>
        </w:tabs>
        <w:spacing w:after="0"/>
        <w:jc w:val="both"/>
        <w:rPr>
          <w:rFonts w:cs="Arial"/>
          <w:b/>
          <w:sz w:val="28"/>
          <w:szCs w:val="28"/>
        </w:rPr>
      </w:pPr>
      <w:r>
        <w:rPr>
          <w:rFonts w:cs="Arial"/>
          <w:b/>
          <w:sz w:val="28"/>
          <w:szCs w:val="28"/>
        </w:rPr>
        <w:t>ATA DA TRIGÉSIMA</w:t>
      </w:r>
      <w:r w:rsidR="00647C11">
        <w:rPr>
          <w:rFonts w:cs="Arial"/>
          <w:b/>
          <w:sz w:val="28"/>
          <w:szCs w:val="28"/>
        </w:rPr>
        <w:t xml:space="preserve"> </w:t>
      </w:r>
      <w:r w:rsidR="009147F5">
        <w:rPr>
          <w:rFonts w:cs="Arial"/>
          <w:b/>
          <w:sz w:val="28"/>
          <w:szCs w:val="28"/>
        </w:rPr>
        <w:t>TERCEIRA</w:t>
      </w:r>
      <w:r w:rsidR="00A33AFF">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9147F5">
        <w:rPr>
          <w:rFonts w:cs="Arial"/>
          <w:b/>
          <w:sz w:val="28"/>
          <w:szCs w:val="28"/>
        </w:rPr>
        <w:t>13</w:t>
      </w:r>
      <w:r w:rsidR="00A33AFF">
        <w:rPr>
          <w:rFonts w:cs="Arial"/>
          <w:b/>
          <w:sz w:val="28"/>
          <w:szCs w:val="28"/>
        </w:rPr>
        <w:t xml:space="preserve"> DE NOVEMBRO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9147F5">
        <w:rPr>
          <w:sz w:val="28"/>
          <w:szCs w:val="28"/>
        </w:rPr>
        <w:t>treze</w:t>
      </w:r>
      <w:r w:rsidR="00A33AFF">
        <w:rPr>
          <w:sz w:val="28"/>
          <w:szCs w:val="28"/>
        </w:rPr>
        <w:t xml:space="preserve"> dias do mês de novembro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647C11">
        <w:rPr>
          <w:rFonts w:cs="Arial"/>
          <w:sz w:val="28"/>
          <w:szCs w:val="28"/>
        </w:rPr>
        <w:t xml:space="preserve">Eva Alves Meireles Aibar,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013B1B">
        <w:rPr>
          <w:rFonts w:cs="Arial"/>
          <w:sz w:val="28"/>
          <w:szCs w:val="28"/>
        </w:rPr>
        <w:t>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2651E6">
        <w:rPr>
          <w:sz w:val="28"/>
          <w:szCs w:val="28"/>
        </w:rPr>
        <w:t xml:space="preserve">Foi aprovada a ata da trigésima segunda sessão ordinária do dia 06 de novembro de 2017. Foram recebidos os Pedidos de Providências n° 051/2017 de autoria do vereador Jorge Vitor Almeida Ferreira e n° 052/2017 de autoria do vereador Nilson Oli Moreira Barbosa. Foi lido a Oficio n° 194/2017 direcionado ao Gerente do Banrisul Dilson M. Morelli Junior referente </w:t>
      </w:r>
      <w:r w:rsidR="005574EA">
        <w:rPr>
          <w:sz w:val="28"/>
          <w:szCs w:val="28"/>
        </w:rPr>
        <w:t>à</w:t>
      </w:r>
      <w:r w:rsidR="002651E6">
        <w:rPr>
          <w:sz w:val="28"/>
          <w:szCs w:val="28"/>
        </w:rPr>
        <w:t xml:space="preserve"> colocação de Câmeras de Vigilância no interior e exterior da Agência de Sentinela do Sul/RS de autoria de todos os vereadores, e o Oficio n° 195/2017 direcionado ao Chefe da Casa Civil</w:t>
      </w:r>
      <w:r w:rsidR="008343E1">
        <w:rPr>
          <w:sz w:val="28"/>
          <w:szCs w:val="28"/>
        </w:rPr>
        <w:t xml:space="preserve"> de Porto Alegre/RS</w:t>
      </w:r>
      <w:r w:rsidR="002651E6">
        <w:rPr>
          <w:sz w:val="28"/>
          <w:szCs w:val="28"/>
        </w:rPr>
        <w:t xml:space="preserve"> Fábio</w:t>
      </w:r>
      <w:r w:rsidR="005C1445">
        <w:rPr>
          <w:sz w:val="28"/>
          <w:szCs w:val="28"/>
        </w:rPr>
        <w:t xml:space="preserve"> de Oliveira</w:t>
      </w:r>
      <w:r w:rsidR="002651E6">
        <w:rPr>
          <w:sz w:val="28"/>
          <w:szCs w:val="28"/>
        </w:rPr>
        <w:t xml:space="preserve"> Branco</w:t>
      </w:r>
      <w:r w:rsidR="005574EA">
        <w:rPr>
          <w:sz w:val="28"/>
          <w:szCs w:val="28"/>
        </w:rPr>
        <w:t xml:space="preserve"> referente ao mesmo assunto de autoria de todos os vereadores</w:t>
      </w:r>
      <w:r w:rsidR="002651E6">
        <w:rPr>
          <w:sz w:val="28"/>
          <w:szCs w:val="28"/>
        </w:rPr>
        <w:t xml:space="preserve">. </w:t>
      </w:r>
      <w:r w:rsidR="005C1445">
        <w:rPr>
          <w:sz w:val="28"/>
          <w:szCs w:val="28"/>
        </w:rPr>
        <w:t xml:space="preserve">Foi </w:t>
      </w:r>
      <w:proofErr w:type="gramStart"/>
      <w:r w:rsidR="005C1445">
        <w:rPr>
          <w:sz w:val="28"/>
          <w:szCs w:val="28"/>
        </w:rPr>
        <w:t>lido a resposta da Moção n°</w:t>
      </w:r>
      <w:proofErr w:type="gramEnd"/>
      <w:r w:rsidR="005C1445">
        <w:rPr>
          <w:sz w:val="28"/>
          <w:szCs w:val="28"/>
        </w:rPr>
        <w:t xml:space="preserve"> 004/2017 referente ao Posto de Atendimento da CEEE. </w:t>
      </w:r>
      <w:r w:rsidR="002651E6">
        <w:rPr>
          <w:sz w:val="28"/>
          <w:szCs w:val="28"/>
        </w:rPr>
        <w:t xml:space="preserve">Foi recebido o Projeto de Lei n° 034/2017 que “Estima a Receita Fixa a despesa do Município de Sentinela dos Sul para </w:t>
      </w:r>
      <w:r w:rsidR="005C1445">
        <w:rPr>
          <w:sz w:val="28"/>
          <w:szCs w:val="28"/>
        </w:rPr>
        <w:t>o Exercício Financeiro de 2018”, o Presidente baixou o referido Projeto de Lei para as Comissões darem seus pareceres.</w:t>
      </w:r>
    </w:p>
    <w:p w:rsid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2651E6">
        <w:rPr>
          <w:rFonts w:ascii="Arial" w:hAnsi="Arial" w:cs="Arial"/>
          <w:b w:val="0"/>
          <w:sz w:val="28"/>
          <w:szCs w:val="28"/>
        </w:rPr>
        <w:t xml:space="preserve">Foi colocado em 1ª discussão o Projeto de Lei n° 033/2017 que “Dispõe sobre as Diretrizes Orçamentárias para </w:t>
      </w:r>
      <w:r w:rsidR="0035696E">
        <w:rPr>
          <w:rFonts w:ascii="Arial" w:hAnsi="Arial" w:cs="Arial"/>
          <w:b w:val="0"/>
          <w:sz w:val="28"/>
          <w:szCs w:val="28"/>
        </w:rPr>
        <w:t xml:space="preserve">o Exercício Financeiro de 2018” com a seguinte emenda modificativa: </w:t>
      </w:r>
    </w:p>
    <w:p w:rsidR="007A3C0A" w:rsidRDefault="007A3C0A" w:rsidP="00437753">
      <w:pPr>
        <w:pStyle w:val="TextosemFormatao"/>
        <w:spacing w:line="276" w:lineRule="auto"/>
        <w:ind w:firstLine="708"/>
        <w:jc w:val="both"/>
        <w:rPr>
          <w:rFonts w:ascii="Arial" w:hAnsi="Arial" w:cs="Arial"/>
          <w:b w:val="0"/>
          <w:sz w:val="28"/>
          <w:szCs w:val="28"/>
        </w:rPr>
      </w:pPr>
      <w:r>
        <w:rPr>
          <w:rFonts w:ascii="Arial" w:hAnsi="Arial" w:cs="Arial"/>
          <w:sz w:val="28"/>
          <w:szCs w:val="28"/>
        </w:rPr>
        <w:t>Art. 23. § 2°</w:t>
      </w:r>
      <w:r>
        <w:rPr>
          <w:rFonts w:ascii="Arial" w:hAnsi="Arial" w:cs="Arial"/>
          <w:b w:val="0"/>
          <w:sz w:val="28"/>
          <w:szCs w:val="28"/>
        </w:rPr>
        <w:t xml:space="preserve"> O eventual saldo de recursos financeiros que não for devolvido no prazo estabelecido no paragrafo anterior será devidamente registrado na contabilidade e considerado como antecipação de repasse do exercício financeiro de 2019.</w:t>
      </w:r>
    </w:p>
    <w:p w:rsidR="007A3C0A" w:rsidRDefault="00437753" w:rsidP="00E859BE">
      <w:pPr>
        <w:pStyle w:val="TextosemFormatao"/>
        <w:spacing w:line="276" w:lineRule="auto"/>
        <w:jc w:val="both"/>
        <w:rPr>
          <w:rFonts w:ascii="Arial" w:hAnsi="Arial" w:cs="Arial"/>
          <w:sz w:val="28"/>
          <w:szCs w:val="28"/>
        </w:rPr>
      </w:pPr>
      <w:r>
        <w:rPr>
          <w:rFonts w:ascii="Arial" w:hAnsi="Arial" w:cs="Arial"/>
          <w:sz w:val="28"/>
          <w:szCs w:val="28"/>
        </w:rPr>
        <w:t>Passando a constar:</w:t>
      </w:r>
    </w:p>
    <w:p w:rsidR="00437753" w:rsidRDefault="00437753" w:rsidP="00E859BE">
      <w:pPr>
        <w:pStyle w:val="TextosemFormatao"/>
        <w:spacing w:line="276" w:lineRule="auto"/>
        <w:jc w:val="both"/>
        <w:rPr>
          <w:rFonts w:ascii="Arial" w:hAnsi="Arial" w:cs="Arial"/>
          <w:b w:val="0"/>
          <w:sz w:val="28"/>
          <w:szCs w:val="28"/>
        </w:rPr>
      </w:pPr>
      <w:r>
        <w:rPr>
          <w:rFonts w:ascii="Arial" w:hAnsi="Arial" w:cs="Arial"/>
          <w:sz w:val="28"/>
          <w:szCs w:val="28"/>
        </w:rPr>
        <w:tab/>
        <w:t xml:space="preserve">Art. 23. § 2° </w:t>
      </w:r>
      <w:r>
        <w:rPr>
          <w:rFonts w:ascii="Arial" w:hAnsi="Arial" w:cs="Arial"/>
          <w:b w:val="0"/>
          <w:sz w:val="28"/>
          <w:szCs w:val="28"/>
        </w:rPr>
        <w:t xml:space="preserve">O eventual saldo de recursos financeiros que não for devolvido no prazo estabelecido no paragrafo anterior será devidamente </w:t>
      </w:r>
      <w:r>
        <w:rPr>
          <w:rFonts w:ascii="Arial" w:hAnsi="Arial" w:cs="Arial"/>
          <w:b w:val="0"/>
          <w:sz w:val="28"/>
          <w:szCs w:val="28"/>
        </w:rPr>
        <w:lastRenderedPageBreak/>
        <w:t>registrado na contabilidade e considerado como antecipação de repasse do exercício financeiro de 2018.</w:t>
      </w:r>
    </w:p>
    <w:p w:rsidR="00437753" w:rsidRDefault="00437753" w:rsidP="00E859BE">
      <w:pPr>
        <w:pStyle w:val="TextosemFormatao"/>
        <w:spacing w:line="276" w:lineRule="auto"/>
        <w:jc w:val="both"/>
        <w:rPr>
          <w:rFonts w:ascii="Arial" w:hAnsi="Arial" w:cs="Arial"/>
          <w:b w:val="0"/>
          <w:sz w:val="28"/>
          <w:szCs w:val="28"/>
        </w:rPr>
      </w:pPr>
    </w:p>
    <w:p w:rsidR="00437753" w:rsidRDefault="00437753" w:rsidP="00E859BE">
      <w:pPr>
        <w:pStyle w:val="TextosemFormatao"/>
        <w:spacing w:line="276" w:lineRule="auto"/>
        <w:jc w:val="both"/>
        <w:rPr>
          <w:rFonts w:ascii="Arial" w:hAnsi="Arial" w:cs="Arial"/>
          <w:b w:val="0"/>
          <w:sz w:val="28"/>
          <w:szCs w:val="28"/>
        </w:rPr>
      </w:pPr>
      <w:r>
        <w:rPr>
          <w:rFonts w:ascii="Arial" w:hAnsi="Arial" w:cs="Arial"/>
          <w:b w:val="0"/>
          <w:sz w:val="28"/>
          <w:szCs w:val="28"/>
        </w:rPr>
        <w:tab/>
        <w:t>- Unidade 04.01 administração – Programa 004 – Programa de Gestão e Manutenção da Secretaria da Administração.</w:t>
      </w:r>
    </w:p>
    <w:p w:rsidR="00437753" w:rsidRDefault="00437753" w:rsidP="00E859BE">
      <w:pPr>
        <w:pStyle w:val="TextosemFormatao"/>
        <w:spacing w:line="276" w:lineRule="auto"/>
        <w:jc w:val="both"/>
        <w:rPr>
          <w:rFonts w:ascii="Arial" w:hAnsi="Arial" w:cs="Arial"/>
          <w:b w:val="0"/>
          <w:sz w:val="28"/>
          <w:szCs w:val="28"/>
        </w:rPr>
      </w:pPr>
      <w:r>
        <w:rPr>
          <w:rFonts w:ascii="Arial" w:hAnsi="Arial" w:cs="Arial"/>
          <w:b w:val="0"/>
          <w:sz w:val="28"/>
          <w:szCs w:val="28"/>
        </w:rPr>
        <w:t>Descrição da ação- subação</w:t>
      </w:r>
    </w:p>
    <w:p w:rsidR="00437753" w:rsidRDefault="00437753" w:rsidP="00E859BE">
      <w:pPr>
        <w:pStyle w:val="TextosemFormatao"/>
        <w:spacing w:line="276" w:lineRule="auto"/>
        <w:jc w:val="both"/>
        <w:rPr>
          <w:rFonts w:ascii="Arial" w:hAnsi="Arial" w:cs="Arial"/>
          <w:b w:val="0"/>
          <w:sz w:val="28"/>
          <w:szCs w:val="28"/>
        </w:rPr>
      </w:pPr>
      <w:r>
        <w:rPr>
          <w:rFonts w:ascii="Arial" w:hAnsi="Arial" w:cs="Arial"/>
          <w:b w:val="0"/>
          <w:sz w:val="28"/>
          <w:szCs w:val="28"/>
        </w:rPr>
        <w:t>2.013 – Manutenção das atividades Normais da Secretaria.</w:t>
      </w:r>
    </w:p>
    <w:p w:rsidR="00437753" w:rsidRDefault="00437753" w:rsidP="00E859BE">
      <w:pPr>
        <w:pStyle w:val="TextosemFormatao"/>
        <w:spacing w:line="276" w:lineRule="auto"/>
        <w:jc w:val="both"/>
        <w:rPr>
          <w:rFonts w:ascii="Arial" w:hAnsi="Arial" w:cs="Arial"/>
          <w:sz w:val="28"/>
          <w:szCs w:val="28"/>
        </w:rPr>
      </w:pPr>
      <w:r>
        <w:rPr>
          <w:rFonts w:ascii="Arial" w:hAnsi="Arial" w:cs="Arial"/>
          <w:sz w:val="28"/>
          <w:szCs w:val="28"/>
        </w:rPr>
        <w:t>Passando a constar:</w:t>
      </w:r>
    </w:p>
    <w:p w:rsidR="00437753" w:rsidRDefault="00437753" w:rsidP="00E859BE">
      <w:pPr>
        <w:pStyle w:val="TextosemFormatao"/>
        <w:spacing w:line="276" w:lineRule="auto"/>
        <w:jc w:val="both"/>
        <w:rPr>
          <w:rFonts w:ascii="Arial" w:hAnsi="Arial" w:cs="Arial"/>
          <w:b w:val="0"/>
          <w:sz w:val="28"/>
          <w:szCs w:val="28"/>
        </w:rPr>
      </w:pPr>
      <w:proofErr w:type="gramStart"/>
      <w:r>
        <w:rPr>
          <w:rFonts w:ascii="Arial" w:hAnsi="Arial" w:cs="Arial"/>
          <w:b w:val="0"/>
          <w:sz w:val="28"/>
          <w:szCs w:val="28"/>
        </w:rPr>
        <w:t>2.013 manutenção</w:t>
      </w:r>
      <w:proofErr w:type="gramEnd"/>
      <w:r>
        <w:rPr>
          <w:rFonts w:ascii="Arial" w:hAnsi="Arial" w:cs="Arial"/>
          <w:b w:val="0"/>
          <w:sz w:val="28"/>
          <w:szCs w:val="28"/>
        </w:rPr>
        <w:t xml:space="preserve"> das atividades normais da secretaria e auxilio moradia.</w:t>
      </w:r>
    </w:p>
    <w:p w:rsidR="00437753" w:rsidRDefault="00437753" w:rsidP="00E859BE">
      <w:pPr>
        <w:pStyle w:val="TextosemFormatao"/>
        <w:spacing w:line="276" w:lineRule="auto"/>
        <w:jc w:val="both"/>
        <w:rPr>
          <w:rFonts w:ascii="Arial" w:hAnsi="Arial" w:cs="Arial"/>
          <w:b w:val="0"/>
          <w:sz w:val="28"/>
          <w:szCs w:val="28"/>
        </w:rPr>
      </w:pPr>
      <w:r>
        <w:rPr>
          <w:rFonts w:ascii="Arial" w:hAnsi="Arial" w:cs="Arial"/>
          <w:b w:val="0"/>
          <w:sz w:val="28"/>
          <w:szCs w:val="28"/>
        </w:rPr>
        <w:tab/>
        <w:t>- Unidade 09.01 Agricultura – Programa 0034 – Manutenção das atividades normais da Secretaria.</w:t>
      </w:r>
    </w:p>
    <w:p w:rsidR="00437753" w:rsidRDefault="00437753" w:rsidP="00E859BE">
      <w:pPr>
        <w:pStyle w:val="TextosemFormatao"/>
        <w:spacing w:line="276" w:lineRule="auto"/>
        <w:jc w:val="both"/>
        <w:rPr>
          <w:rFonts w:ascii="Arial" w:hAnsi="Arial" w:cs="Arial"/>
          <w:b w:val="0"/>
          <w:sz w:val="28"/>
          <w:szCs w:val="28"/>
        </w:rPr>
      </w:pPr>
      <w:r>
        <w:rPr>
          <w:rFonts w:ascii="Arial" w:hAnsi="Arial" w:cs="Arial"/>
          <w:b w:val="0"/>
          <w:sz w:val="28"/>
          <w:szCs w:val="28"/>
        </w:rPr>
        <w:t>Descrição da ação – subação</w:t>
      </w:r>
    </w:p>
    <w:p w:rsidR="00437753" w:rsidRDefault="00437753" w:rsidP="00E859BE">
      <w:pPr>
        <w:pStyle w:val="TextosemFormatao"/>
        <w:spacing w:line="276" w:lineRule="auto"/>
        <w:jc w:val="both"/>
        <w:rPr>
          <w:rFonts w:ascii="Arial" w:hAnsi="Arial" w:cs="Arial"/>
          <w:b w:val="0"/>
          <w:sz w:val="28"/>
          <w:szCs w:val="28"/>
        </w:rPr>
      </w:pPr>
      <w:r>
        <w:rPr>
          <w:rFonts w:ascii="Arial" w:hAnsi="Arial" w:cs="Arial"/>
          <w:b w:val="0"/>
          <w:sz w:val="28"/>
          <w:szCs w:val="28"/>
        </w:rPr>
        <w:t>1.042 – Manutenção de programas com recursos das ASPS, Pab, recursos Estadual e Federal.</w:t>
      </w:r>
    </w:p>
    <w:p w:rsidR="00437753" w:rsidRDefault="00437753" w:rsidP="00E859BE">
      <w:pPr>
        <w:pStyle w:val="TextosemFormatao"/>
        <w:spacing w:line="276" w:lineRule="auto"/>
        <w:jc w:val="both"/>
        <w:rPr>
          <w:rFonts w:ascii="Arial" w:hAnsi="Arial" w:cs="Arial"/>
          <w:sz w:val="28"/>
          <w:szCs w:val="28"/>
        </w:rPr>
      </w:pPr>
      <w:r>
        <w:rPr>
          <w:rFonts w:ascii="Arial" w:hAnsi="Arial" w:cs="Arial"/>
          <w:sz w:val="28"/>
          <w:szCs w:val="28"/>
        </w:rPr>
        <w:t>Passando a constar:</w:t>
      </w:r>
    </w:p>
    <w:p w:rsidR="00437753"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 xml:space="preserve">1.042 – Manutenção de programas de assistência </w:t>
      </w:r>
      <w:r w:rsidR="000170AF">
        <w:rPr>
          <w:rFonts w:ascii="Arial" w:hAnsi="Arial" w:cs="Arial"/>
          <w:b w:val="0"/>
          <w:sz w:val="28"/>
          <w:szCs w:val="28"/>
        </w:rPr>
        <w:t>à</w:t>
      </w:r>
      <w:r>
        <w:rPr>
          <w:rFonts w:ascii="Arial" w:hAnsi="Arial" w:cs="Arial"/>
          <w:b w:val="0"/>
          <w:sz w:val="28"/>
          <w:szCs w:val="28"/>
        </w:rPr>
        <w:t xml:space="preserve"> agricultura, programa de melhoramento genético na pecuária e outros.</w:t>
      </w:r>
    </w:p>
    <w:p w:rsidR="00C41058"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ab/>
        <w:t>- Unidade 07.01 Saúde – Programa 0034 – Manutenção das atividades normais da secretaria.</w:t>
      </w:r>
    </w:p>
    <w:p w:rsidR="00C41058"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Descrição da ação – subação</w:t>
      </w:r>
    </w:p>
    <w:p w:rsidR="00C41058"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 xml:space="preserve">1.034 – Aquisição </w:t>
      </w:r>
      <w:r w:rsidR="000170AF">
        <w:rPr>
          <w:rFonts w:ascii="Arial" w:hAnsi="Arial" w:cs="Arial"/>
          <w:b w:val="0"/>
          <w:sz w:val="28"/>
          <w:szCs w:val="28"/>
        </w:rPr>
        <w:t xml:space="preserve">e adequação </w:t>
      </w:r>
      <w:r>
        <w:rPr>
          <w:rFonts w:ascii="Arial" w:hAnsi="Arial" w:cs="Arial"/>
          <w:b w:val="0"/>
          <w:sz w:val="28"/>
          <w:szCs w:val="28"/>
        </w:rPr>
        <w:t>de novos equipamentos e material permanente.</w:t>
      </w:r>
    </w:p>
    <w:p w:rsidR="00C41058" w:rsidRDefault="00C41058" w:rsidP="00E859BE">
      <w:pPr>
        <w:pStyle w:val="TextosemFormatao"/>
        <w:spacing w:line="276" w:lineRule="auto"/>
        <w:jc w:val="both"/>
        <w:rPr>
          <w:rFonts w:ascii="Arial" w:hAnsi="Arial" w:cs="Arial"/>
          <w:sz w:val="28"/>
          <w:szCs w:val="28"/>
        </w:rPr>
      </w:pPr>
      <w:r>
        <w:rPr>
          <w:rFonts w:ascii="Arial" w:hAnsi="Arial" w:cs="Arial"/>
          <w:sz w:val="28"/>
          <w:szCs w:val="28"/>
        </w:rPr>
        <w:t>Passando a constar:</w:t>
      </w:r>
    </w:p>
    <w:p w:rsidR="00C41058"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ab/>
        <w:t>- Unidade 07.01 Saúde – Programa 0034 Administração e Manutenção das atividades normais da secretaria.</w:t>
      </w:r>
    </w:p>
    <w:p w:rsidR="00C41058"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Descrição da ação – subação</w:t>
      </w:r>
    </w:p>
    <w:p w:rsidR="00C41058" w:rsidRPr="00C41058" w:rsidRDefault="00C41058" w:rsidP="00E859BE">
      <w:pPr>
        <w:pStyle w:val="TextosemFormatao"/>
        <w:spacing w:line="276" w:lineRule="auto"/>
        <w:jc w:val="both"/>
        <w:rPr>
          <w:rFonts w:ascii="Arial" w:hAnsi="Arial" w:cs="Arial"/>
          <w:b w:val="0"/>
          <w:sz w:val="28"/>
          <w:szCs w:val="28"/>
        </w:rPr>
      </w:pPr>
      <w:r>
        <w:rPr>
          <w:rFonts w:ascii="Arial" w:hAnsi="Arial" w:cs="Arial"/>
          <w:b w:val="0"/>
          <w:sz w:val="28"/>
          <w:szCs w:val="28"/>
        </w:rPr>
        <w:t>2.031 – Aquisição e adequação de novos equipamentos e material permanente.</w:t>
      </w:r>
      <w:r w:rsidR="00563464">
        <w:rPr>
          <w:rFonts w:ascii="Arial" w:hAnsi="Arial" w:cs="Arial"/>
          <w:b w:val="0"/>
          <w:sz w:val="28"/>
          <w:szCs w:val="28"/>
        </w:rPr>
        <w:t xml:space="preserve"> Foi colocado em discussão e logo após aprovado por unanimidade dos votos a emenda modificativa do Projeto de Lei n° 033/2017. Foi colocado em 1ª discussão o Projeto de Lei n° 033/2017 que “Dispõe sobre as Diretrizes Orçamentárias para o Exercício Financeiro de 2018” com a emenda modificativa.</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D21EDA" w:rsidRDefault="002651E6" w:rsidP="00283145">
      <w:pPr>
        <w:pStyle w:val="TextosemFormatao"/>
        <w:spacing w:line="276" w:lineRule="auto"/>
        <w:jc w:val="both"/>
        <w:rPr>
          <w:rFonts w:ascii="Arial" w:hAnsi="Arial" w:cs="Arial"/>
          <w:b w:val="0"/>
          <w:sz w:val="28"/>
          <w:szCs w:val="28"/>
        </w:rPr>
      </w:pPr>
      <w:r>
        <w:rPr>
          <w:rFonts w:ascii="Arial" w:hAnsi="Arial" w:cs="Arial"/>
          <w:sz w:val="28"/>
          <w:szCs w:val="28"/>
          <w:u w:val="single"/>
        </w:rPr>
        <w:lastRenderedPageBreak/>
        <w:t>DILVANE CORREA DE LIMA:</w:t>
      </w:r>
      <w:r w:rsidR="008343E1">
        <w:rPr>
          <w:rFonts w:ascii="Arial" w:hAnsi="Arial" w:cs="Arial"/>
          <w:b w:val="0"/>
          <w:sz w:val="28"/>
          <w:szCs w:val="28"/>
        </w:rPr>
        <w:t xml:space="preserve"> </w:t>
      </w:r>
      <w:r w:rsidR="00B454C9">
        <w:rPr>
          <w:rFonts w:ascii="Arial" w:hAnsi="Arial" w:cs="Arial"/>
          <w:b w:val="0"/>
          <w:sz w:val="28"/>
          <w:szCs w:val="28"/>
        </w:rPr>
        <w:t xml:space="preserve">Boa noite a mesa e aos demais vereadores. Venho até essa tribuna para comentar sobre o pedido, a moção que nós vereadores fizemos e, eu levei na Casa Civil para o Fábio Branco que o Diretor da CEEE o Leonardo, até peço desculpas por eu ter </w:t>
      </w:r>
      <w:proofErr w:type="gramStart"/>
      <w:r w:rsidR="00B454C9">
        <w:rPr>
          <w:rFonts w:ascii="Arial" w:hAnsi="Arial" w:cs="Arial"/>
          <w:b w:val="0"/>
          <w:sz w:val="28"/>
          <w:szCs w:val="28"/>
        </w:rPr>
        <w:t>atendido o</w:t>
      </w:r>
      <w:proofErr w:type="gramEnd"/>
      <w:r w:rsidR="00B454C9">
        <w:rPr>
          <w:rFonts w:ascii="Arial" w:hAnsi="Arial" w:cs="Arial"/>
          <w:b w:val="0"/>
          <w:sz w:val="28"/>
          <w:szCs w:val="28"/>
        </w:rPr>
        <w:t xml:space="preserve"> telefone há alguns minutos atrás, porque eu pedi uma explicação para o Secretário do Fábio Branco que onde eu estive na Casa Civil para a CEEE não fechar e, ele retornou a ligação para o Diretor Leonardo Nunes </w:t>
      </w:r>
      <w:r w:rsidR="00EE1DB1">
        <w:rPr>
          <w:rFonts w:ascii="Arial" w:hAnsi="Arial" w:cs="Arial"/>
          <w:b w:val="0"/>
          <w:sz w:val="28"/>
          <w:szCs w:val="28"/>
        </w:rPr>
        <w:t xml:space="preserve">Paes, que eu passei que o nosso ilustre querido candidato a Deputado Estadual Marcus Vinicius esteve aqui dizendo que a CEEE vai fechar, passou a dizer que a CEEE vai fechar. E, eu quero dizer pros demais vereadores que o Diretor Leonardo ele faz parte do mesmo partido que </w:t>
      </w:r>
      <w:proofErr w:type="gramStart"/>
      <w:r w:rsidR="00EE1DB1">
        <w:rPr>
          <w:rFonts w:ascii="Arial" w:hAnsi="Arial" w:cs="Arial"/>
          <w:b w:val="0"/>
          <w:sz w:val="28"/>
          <w:szCs w:val="28"/>
        </w:rPr>
        <w:t>o senhor candidato</w:t>
      </w:r>
      <w:proofErr w:type="gramEnd"/>
      <w:r w:rsidR="00EE1DB1">
        <w:rPr>
          <w:rFonts w:ascii="Arial" w:hAnsi="Arial" w:cs="Arial"/>
          <w:b w:val="0"/>
          <w:sz w:val="28"/>
          <w:szCs w:val="28"/>
        </w:rPr>
        <w:t xml:space="preserve"> a Deputado Estadual faz parte, que é o PP (Partido Progressista) e, ele diz que em hipótese alguma, nenhuma vez o candidato esse Marcus Vinicius esteve falando com ele lá na CEEE que ele é diretor, a poucos instantes atrás e eu quero dizer pro seu Jorge que está aqui, que a CEEE em hipótese alguma vai fechar, porque não é pela minha presença lá é pela moção de nós vereadores assinar, eu levei até a Casa Civil e nós vereadores assinamos, eu acho que nós temos que ter um pouquinho de força, não é porque eu fui lá e, eu peço para o vereador Nilson que o dia que vocês forem lá eu quero fazer parte junto com vocês, se eu puder ir junto, mas eu acho que é um, se esse Leonardo não tem capacidade para mandar esse oficio como ele mandou para nós, de assumir o que ele escreveu aqui, porque isso nós devemos levar junto Nilson, vamos levar junto, se ele não tem capacidade então ele não mande para Câmara de Vereadores porque nós não somos nenhum palhaço dele para estar aqui fazendo besteirinha pra ele, era isso ai</w:t>
      </w:r>
      <w:r w:rsidR="004A44A3">
        <w:rPr>
          <w:rFonts w:ascii="Arial" w:hAnsi="Arial" w:cs="Arial"/>
          <w:b w:val="0"/>
          <w:sz w:val="28"/>
          <w:szCs w:val="28"/>
        </w:rPr>
        <w:t>. Ele falou que a CEEE não vai fechar, ele mandou um oficio pra nós, agora ele falou que o Marcus Vinicius em hipótese nenhuma falou sobre a CEEE com ele, sobre CEEE de Sentinela e, ele faz parte do partido do candidato a Deputado Estadual Marcus Vinicius, ele é do mesmo partido que é o diretor Leonardo, então eu acho que deve ter um desencontro aí e, agora que o Airton me ligou e me disse que eu podia falar na tribuna isso aqui que ele, o próprio Leonardo, pois não vereador?</w:t>
      </w:r>
    </w:p>
    <w:p w:rsidR="004A44A3" w:rsidRPr="008343E1" w:rsidRDefault="004A44A3" w:rsidP="00283145">
      <w:pPr>
        <w:pStyle w:val="TextosemFormatao"/>
        <w:spacing w:line="276" w:lineRule="auto"/>
        <w:jc w:val="both"/>
        <w:rPr>
          <w:rFonts w:ascii="Arial" w:hAnsi="Arial" w:cs="Arial"/>
          <w:b w:val="0"/>
          <w:sz w:val="28"/>
          <w:szCs w:val="28"/>
        </w:rPr>
      </w:pPr>
      <w:r>
        <w:rPr>
          <w:rFonts w:ascii="Arial" w:hAnsi="Arial" w:cs="Arial"/>
          <w:b w:val="0"/>
          <w:sz w:val="28"/>
          <w:szCs w:val="28"/>
        </w:rPr>
        <w:lastRenderedPageBreak/>
        <w:t>O vereador NILSON OLI MOREIRA BARBOSA disse: Aquele dia nós conversamos aqui e eu citei e, o senhor acabou indo antes lá, porque nós estávamos marcando uma reunião para ir lá fazer uns dois três vereadores e, o senhor trouxe isso aqui que esse Leonardo, ai eu passei pro Marcus, falei com ele de novo e ele me disse: “não, eu vou ver o que está acontecendo”, ele marcou uma reunião para o dia 10 (dez), mas, dia 10 (dez) sinceramente eu não pude ir, ai sábado agora ele me mandou uma mensagem e o nome da pessoa é Rodrigo, vou ligar amanhã pra ele que tá marcado pro dia 16 (dezesseis) a reunião, por isso que eu te falei, porque ele disse que a unidade vai fechar, porque que ele colocou aqui bem explicito isso aqui nós vamos ter que dizer pra ele, ele colocou: “não vai fechar o posto de Sentinela do Sul, está apenas estudando a forma de atender os clientes através de convênio” o que é convênio? Ele vai oferecer alguma empresa, aqui o comércio, a lotérica enfim, ou o mercado, a farmácia que vai atender, mas, não vai ser o mesmo atendimento que o Jorge dá vocês sabem que não vai ser, porque ele tem uma ligação direta com a CEEE, tu vai ali tirar a segunda via enfim, deu algum problema lá na rede, resolve e nós temos que manter esse posto, não é por causa</w:t>
      </w:r>
      <w:r w:rsidR="00DC2F1F">
        <w:rPr>
          <w:rFonts w:ascii="Arial" w:hAnsi="Arial" w:cs="Arial"/>
          <w:b w:val="0"/>
          <w:sz w:val="28"/>
          <w:szCs w:val="28"/>
        </w:rPr>
        <w:t xml:space="preserve"> do Jorge, é pelo posto da CEEE esse que interessa, e isso dia 16 (dezesseis) se o senhor puder ir comigo eu quero, e quero ouvir dele, mas esse ele mandou o número do tal de Rodrigo para </w:t>
      </w:r>
      <w:proofErr w:type="gramStart"/>
      <w:r w:rsidR="00DC2F1F">
        <w:rPr>
          <w:rFonts w:ascii="Arial" w:hAnsi="Arial" w:cs="Arial"/>
          <w:b w:val="0"/>
          <w:sz w:val="28"/>
          <w:szCs w:val="28"/>
        </w:rPr>
        <w:t>mim</w:t>
      </w:r>
      <w:proofErr w:type="gramEnd"/>
      <w:r w:rsidR="00DC2F1F">
        <w:rPr>
          <w:rFonts w:ascii="Arial" w:hAnsi="Arial" w:cs="Arial"/>
          <w:b w:val="0"/>
          <w:sz w:val="28"/>
          <w:szCs w:val="28"/>
        </w:rPr>
        <w:t xml:space="preserve"> falar com ele e, o Marcus enfim se ele é do mesmo partido desse Leonardo e se tiver uma briga interna deles e o Marcus por ser candidato ou não ser candidato não interessa, o que interessa o Posto da CEEE, independente de partido. O vereador DILVANE prosseguiu: No meu entendimento o Nilson, o meu entendimento é que assim, eu trouxe um documento que não vai fechar o posto, entendeu? O vereador NILSON disse: O problema é o seguinte vereador, hoje o governo é do PMDB junto com o PP, hoje não é mais PP é Progressistas, mas é um quer dar tapa nas costas do outro, não nós aqui, mas lá. O vereador DILVANE prosseguiu: Não, sim eu no meu entendimento pra mim </w:t>
      </w:r>
      <w:r w:rsidR="00876CAF">
        <w:rPr>
          <w:rFonts w:ascii="Arial" w:hAnsi="Arial" w:cs="Arial"/>
          <w:b w:val="0"/>
          <w:sz w:val="28"/>
          <w:szCs w:val="28"/>
        </w:rPr>
        <w:t xml:space="preserve">assim, partido pra mim não interessa, interessa é o bem estar da comunidade. O vereador NILSON disse: Mas dia 16 (dezesseis) estarei lá e gostaria que fosse disponibilizado um veículo para irmos lá. O vereador DILVANE prosseguiu: Dia 16 (dezesseis) eu vou fazer o pedido ali e nós </w:t>
      </w:r>
      <w:r w:rsidR="00876CAF">
        <w:rPr>
          <w:rFonts w:ascii="Arial" w:hAnsi="Arial" w:cs="Arial"/>
          <w:b w:val="0"/>
          <w:sz w:val="28"/>
          <w:szCs w:val="28"/>
        </w:rPr>
        <w:lastRenderedPageBreak/>
        <w:t xml:space="preserve">vamos, eu vou junto, </w:t>
      </w:r>
      <w:proofErr w:type="gramStart"/>
      <w:r w:rsidR="00876CAF">
        <w:rPr>
          <w:rFonts w:ascii="Arial" w:hAnsi="Arial" w:cs="Arial"/>
          <w:b w:val="0"/>
          <w:sz w:val="28"/>
          <w:szCs w:val="28"/>
        </w:rPr>
        <w:t>boa noite a todos e muito obrigado</w:t>
      </w:r>
      <w:proofErr w:type="gramEnd"/>
      <w:r w:rsidR="00876CAF">
        <w:rPr>
          <w:rFonts w:ascii="Arial" w:hAnsi="Arial" w:cs="Arial"/>
          <w:b w:val="0"/>
          <w:sz w:val="28"/>
          <w:szCs w:val="28"/>
        </w:rPr>
        <w:t>.</w:t>
      </w:r>
      <w:r w:rsidR="006177B5">
        <w:rPr>
          <w:rFonts w:ascii="Arial" w:hAnsi="Arial" w:cs="Arial"/>
          <w:b w:val="0"/>
          <w:sz w:val="28"/>
          <w:szCs w:val="28"/>
        </w:rPr>
        <w:t xml:space="preserve"> O vereador NILSON disse: O interesse é de todos nós, não é </w:t>
      </w:r>
      <w:proofErr w:type="gramStart"/>
      <w:r w:rsidR="006177B5">
        <w:rPr>
          <w:rFonts w:ascii="Arial" w:hAnsi="Arial" w:cs="Arial"/>
          <w:b w:val="0"/>
          <w:sz w:val="28"/>
          <w:szCs w:val="28"/>
        </w:rPr>
        <w:t>minha o</w:t>
      </w:r>
      <w:proofErr w:type="gramEnd"/>
      <w:r w:rsidR="006177B5">
        <w:rPr>
          <w:rFonts w:ascii="Arial" w:hAnsi="Arial" w:cs="Arial"/>
          <w:b w:val="0"/>
          <w:sz w:val="28"/>
          <w:szCs w:val="28"/>
        </w:rPr>
        <w:t xml:space="preserve"> do partido, eu tô indo lá questão de não fechar essa unidade aqui, esse posto de serviço, porque “ah, a demanda é pequena algumas vezes”, mas esses dias eu tive ali tinha mais de dez pessoas esperando e acumulou, eu queria falar também negócio de uma conta e ai vim depois em outro momento, mas o fluxo sabe como é uma hora tem mais outra tem menos, mas é necessário ter esse posto aqui. Eu quero confirma</w:t>
      </w:r>
      <w:r w:rsidR="009045E8">
        <w:rPr>
          <w:rFonts w:ascii="Arial" w:hAnsi="Arial" w:cs="Arial"/>
          <w:b w:val="0"/>
          <w:sz w:val="28"/>
          <w:szCs w:val="28"/>
        </w:rPr>
        <w:t>r</w:t>
      </w:r>
      <w:r w:rsidR="006177B5">
        <w:rPr>
          <w:rFonts w:ascii="Arial" w:hAnsi="Arial" w:cs="Arial"/>
          <w:b w:val="0"/>
          <w:sz w:val="28"/>
          <w:szCs w:val="28"/>
        </w:rPr>
        <w:t xml:space="preserve"> amanhã com ele só o horário certinho e passo pra vocês. O vereador DILVANE prosseguiu: </w:t>
      </w:r>
      <w:proofErr w:type="gramStart"/>
      <w:r w:rsidR="006177B5">
        <w:rPr>
          <w:rFonts w:ascii="Arial" w:hAnsi="Arial" w:cs="Arial"/>
          <w:b w:val="0"/>
          <w:sz w:val="28"/>
          <w:szCs w:val="28"/>
        </w:rPr>
        <w:t>Boa noite a todos e muito obrigado</w:t>
      </w:r>
      <w:proofErr w:type="gramEnd"/>
      <w:r w:rsidR="006177B5">
        <w:rPr>
          <w:rFonts w:ascii="Arial" w:hAnsi="Arial" w:cs="Arial"/>
          <w:b w:val="0"/>
          <w:sz w:val="28"/>
          <w:szCs w:val="28"/>
        </w:rPr>
        <w:t>.</w:t>
      </w:r>
    </w:p>
    <w:p w:rsidR="005574EA" w:rsidRPr="009045E8" w:rsidRDefault="005574EA"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sidR="009045E8">
        <w:rPr>
          <w:rFonts w:ascii="Arial" w:hAnsi="Arial" w:cs="Arial"/>
          <w:b w:val="0"/>
          <w:sz w:val="28"/>
          <w:szCs w:val="28"/>
        </w:rPr>
        <w:t xml:space="preserve"> Boa noite Senhor Presidente aos demais membros da mesa, os nobres colegas vereadores e as pessoas que aqui nos assistem. Eu queria falar a respeito dessa moção de apoio, esse pedido para que seja colocado câmeras de vigilância no Banco Banrisul ali, porque não tem se quer uma câmera de vigilância interna ou externa, estamos fazendo esse pedido, essa semana eu estive lá no Palácio Piratini conversando com o Airton, o Assessor da Casa Civil do Fábio Branco e, ele me disse: “Faz uma moção, pega a assinatura de todos os vereadores e me encaminha que o Deputado irá trabalhar em cima disso com o Diretor do Banrisul”. Então peço a todos os colegas que assinem porque isso também vem a ser segurança para o Município, porque para um Banco que ganha milhões, isso não vai custar nada colocar câmeras de segurança ali, isso é uma obrigação deles porque eles ganham dinheiro e muito dinheiro com esses juros altos aí, então eles têm obrigação de colocar. Então, tem uma moção tanto para o Dilson que eu já falei com ele e, ele disse que irá formalizar um pedido e irá encaminhar uma cópia da moção também para o Diretor do Banco Banrisu</w:t>
      </w:r>
      <w:r w:rsidR="00DF109E">
        <w:rPr>
          <w:rFonts w:ascii="Arial" w:hAnsi="Arial" w:cs="Arial"/>
          <w:b w:val="0"/>
          <w:sz w:val="28"/>
          <w:szCs w:val="28"/>
        </w:rPr>
        <w:t xml:space="preserve">l, e o Fábio Branco também, a mesma moção que está pra um está pro outro que é pra não ficar diferente, ficar a mesma coisa pra tralharmos em sintonia. Então agradeço aos nobres colegas pela assinatura, isso é o trabalho que nós estamos fazendo pelo povo de Sentinela, por isso venha dar segurança, porque tem assalto pra tudo quanto é lado aí em bancos, em Cerro Grande o banco demolido, Mariana banco demolindo, Arambaré banco demolido, então é o seguinte temos que ter segurança então conto com a assinatura de </w:t>
      </w:r>
      <w:r w:rsidR="00DF109E">
        <w:rPr>
          <w:rFonts w:ascii="Arial" w:hAnsi="Arial" w:cs="Arial"/>
          <w:b w:val="0"/>
          <w:sz w:val="28"/>
          <w:szCs w:val="28"/>
        </w:rPr>
        <w:lastRenderedPageBreak/>
        <w:t xml:space="preserve">todos vocês. E quero também dizer, eu comentei até cheguei a comentar a respeito disso ai com o Airton dessa moção que foi feita pelo vereador Dilvane e ele me disse a mesma coisa: “Não, não vai fechar”, isso o Airton me disse lá eu tive reunião com ele e amanhã se Deus quiser estarei levando em mãos essa moção dele lá, entregar direto na mão dele, não </w:t>
      </w:r>
      <w:proofErr w:type="gramStart"/>
      <w:r w:rsidR="00DF109E">
        <w:rPr>
          <w:rFonts w:ascii="Arial" w:hAnsi="Arial" w:cs="Arial"/>
          <w:b w:val="0"/>
          <w:sz w:val="28"/>
          <w:szCs w:val="28"/>
        </w:rPr>
        <w:t>vou mandar</w:t>
      </w:r>
      <w:proofErr w:type="gramEnd"/>
      <w:r w:rsidR="00DF109E">
        <w:rPr>
          <w:rFonts w:ascii="Arial" w:hAnsi="Arial" w:cs="Arial"/>
          <w:b w:val="0"/>
          <w:sz w:val="28"/>
          <w:szCs w:val="28"/>
        </w:rPr>
        <w:t xml:space="preserve"> nem pelo Correio eu mesmo quero entregar em mãos e pegar o recebido dele para dar mais agilidade, obrigado aos nobres colegas as pessoas que nos assistem, muito obrigado e boa noite.</w:t>
      </w:r>
    </w:p>
    <w:p w:rsidR="005574EA" w:rsidRPr="00DF109E" w:rsidRDefault="005574EA"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sidR="00547985">
        <w:rPr>
          <w:rFonts w:ascii="Arial" w:hAnsi="Arial" w:cs="Arial"/>
          <w:b w:val="0"/>
          <w:sz w:val="28"/>
          <w:szCs w:val="28"/>
        </w:rPr>
        <w:t xml:space="preserve"> Boa noite senhores vereadores, vereadoras e as pessoas que aqui nos assistem. Eu fiz um pedido de providência na localidade do Cerro Chato estrada principal que liga ao Município de Cerro Grande, o recolhimento de lixo é feito naquela lixeira que tem na entrada dos Duarte ali e, normalmente não sei se vocês perceberam ali a última vez que eu passei ali estava sem telhado e com fogo dentro e, as pessoas estão pedindo lá pra baixo nas Serrarias que tenha as lixeiras e seja feito o recolhimento, mais do que direito, trazer esse lixo pra tão longe já que estão colocando fogo ali, eles não querem uma lixeira grande eles querem uma lixeira de madeira normal e que seja feito e, a água potável eu acho que tem um posto aqui em cima, nada mais justo que seja cedido essa rede ou outro poço. Voltando a questão do Posto da CEEE, do posto de serviço aqui, é atirar o verde do que vai acontecer lá, um está dizendo uma coisa lá e o outro tá dizendo outra aqui, não é que eu e o Dilvane estamos buscando a mesma causa todo mundo no caso, mas parece que eles acham que a gente é </w:t>
      </w:r>
      <w:proofErr w:type="gramStart"/>
      <w:r w:rsidR="00547985">
        <w:rPr>
          <w:rFonts w:ascii="Arial" w:hAnsi="Arial" w:cs="Arial"/>
          <w:b w:val="0"/>
          <w:sz w:val="28"/>
          <w:szCs w:val="28"/>
        </w:rPr>
        <w:t>criança tão colocado</w:t>
      </w:r>
      <w:proofErr w:type="gramEnd"/>
      <w:r w:rsidR="00547985">
        <w:rPr>
          <w:rFonts w:ascii="Arial" w:hAnsi="Arial" w:cs="Arial"/>
          <w:b w:val="0"/>
          <w:sz w:val="28"/>
          <w:szCs w:val="28"/>
        </w:rPr>
        <w:t xml:space="preserve"> no meio, esse cara colocou já o Marcus no meio, que o Marcus está tentando ajudar não está tentando complicar, ele tá tentando auxiliar e assim até quando o vereador falou sobre Deputado, candidato a Deputado, olha sinceramente seja lá, agora vai ter o Paulinho </w:t>
      </w:r>
      <w:r w:rsidR="00F86D96">
        <w:rPr>
          <w:rFonts w:ascii="Arial" w:hAnsi="Arial" w:cs="Arial"/>
          <w:b w:val="0"/>
          <w:sz w:val="28"/>
          <w:szCs w:val="28"/>
        </w:rPr>
        <w:t xml:space="preserve">Bicicleta lá em Camaquã candidato e, se eu chegar numa casa e o cara não gosta da cara do Marquinhos eu vou oferecer que seja ele e, que bom que se eleja os dois ou mais, ou que não seja nenhum deles que entre algum outro que seja o João da Esquina, a Maria não sei da onde, desculpe esses nomes, mas nós precisamos de alguém da Costa Doce como Deputado para nos representar, não adianta pegar gente das Missões, da Serra, da Campanha, do Litoral </w:t>
      </w:r>
      <w:r w:rsidR="00F86D96">
        <w:rPr>
          <w:rFonts w:ascii="Arial" w:hAnsi="Arial" w:cs="Arial"/>
          <w:b w:val="0"/>
          <w:sz w:val="28"/>
          <w:szCs w:val="28"/>
        </w:rPr>
        <w:lastRenderedPageBreak/>
        <w:t xml:space="preserve">enfim, não interessa pra nós, nós temos que ter daqui, não gosta da cara da pessoa, mas ele pelo menos algum lucro, eu posso não gostar da cara de alguém, mas se aquela pessoa me traz algum lucro pra nossa região eu vou ficar contente com isso, teve gente que fez carreata aquela vez contra o Marcus, é ridículo o que fizeram, tão dizendo que nós não prestamos que na verdade todo mundo faz parte do Município e, eu não morro de amores por ele nada, mas eu sei que ele é empenhado em algumas coisas, ontem nós citamos um tempo atrás né Joca, vereador Joca eu chamo Joca mas ele é Jorge Vitor, dez, doze ônibus entrou nesse Município </w:t>
      </w:r>
      <w:r w:rsidR="00CC5A31">
        <w:rPr>
          <w:rFonts w:ascii="Arial" w:hAnsi="Arial" w:cs="Arial"/>
          <w:b w:val="0"/>
          <w:sz w:val="28"/>
          <w:szCs w:val="28"/>
        </w:rPr>
        <w:t xml:space="preserve">o governo passado era do PP e não foi comprado nenhum ônibus, então a gente tem que reconhecer algumas partes, tem parte errada que ele fez? Teve. E ninguém é perfeito, só que eu acho assim nós temos que abraçar uma causa vereador, tu é do PMBD, lá é do PDT eu sou </w:t>
      </w:r>
      <w:proofErr w:type="gramStart"/>
      <w:r w:rsidR="00CC5A31">
        <w:rPr>
          <w:rFonts w:ascii="Arial" w:hAnsi="Arial" w:cs="Arial"/>
          <w:b w:val="0"/>
          <w:sz w:val="28"/>
          <w:szCs w:val="28"/>
        </w:rPr>
        <w:t>do agora Progressistas</w:t>
      </w:r>
      <w:proofErr w:type="gramEnd"/>
      <w:r w:rsidR="00CC5A31">
        <w:rPr>
          <w:rFonts w:ascii="Arial" w:hAnsi="Arial" w:cs="Arial"/>
          <w:b w:val="0"/>
          <w:sz w:val="28"/>
          <w:szCs w:val="28"/>
        </w:rPr>
        <w:t>, a causa em comum é Sentinela do Sul, não interessa a cor partidária eu já citei outras vezes não interessa, se eu pudesse não ter partido e concorrer sem partido eu concorreria sem partido, porque que nem um velho ditado, se botasse um cachorro no meu partido eu não vou votar nele, vou votar numa pessoa que tenha condições de fazer alguma coisa pelo nosso Município, pelo nosso Estado, pelo nosso País, muito obrigado.</w:t>
      </w:r>
    </w:p>
    <w:p w:rsidR="005574EA" w:rsidRDefault="005574EA" w:rsidP="00283145">
      <w:pPr>
        <w:pStyle w:val="TextosemFormatao"/>
        <w:spacing w:line="276" w:lineRule="auto"/>
        <w:jc w:val="both"/>
        <w:rPr>
          <w:rFonts w:ascii="Arial" w:hAnsi="Arial" w:cs="Arial"/>
          <w:b w:val="0"/>
          <w:sz w:val="28"/>
          <w:szCs w:val="28"/>
        </w:rPr>
      </w:pPr>
      <w:r>
        <w:rPr>
          <w:rFonts w:ascii="Arial" w:hAnsi="Arial" w:cs="Arial"/>
          <w:sz w:val="28"/>
          <w:szCs w:val="28"/>
          <w:u w:val="single"/>
        </w:rPr>
        <w:t>JORGE VITOR ALMEIDA FERREIRA:</w:t>
      </w:r>
      <w:r w:rsidR="00CC5A31">
        <w:rPr>
          <w:rFonts w:ascii="Arial" w:hAnsi="Arial" w:cs="Arial"/>
          <w:b w:val="0"/>
          <w:sz w:val="28"/>
          <w:szCs w:val="28"/>
        </w:rPr>
        <w:t xml:space="preserve"> Boa noite a mesa, aos colegas vereadores e as pessoas que aqui nos assistem. Eu fiz um pedido de providência ao Executivo que ele, uma parada de ônibus na localidade de Bela Vista da estrada que tem o nome de Cavalo Morto, essa parada é uma parada que está desativada e tá em condições e, até o proprietário que mora na frente dessa parada ele colocou uma cerca não sei o porquê, dois fios de arame para ninguém entrar naquela parada e não está sendo usado e, a duzentos metros desse local tem cinco crianças que necessitam dessa parada que a gente pega todos os dias com chuva ou com sol, são pessoas humildes que isso aí o Prefeito colocando essa parada lá, isso até vai evitar uma criança dessas pegar um resfriado, uma gripe estar </w:t>
      </w:r>
      <w:proofErr w:type="gramStart"/>
      <w:r w:rsidR="00CC5A31">
        <w:rPr>
          <w:rFonts w:ascii="Arial" w:hAnsi="Arial" w:cs="Arial"/>
          <w:b w:val="0"/>
          <w:sz w:val="28"/>
          <w:szCs w:val="28"/>
        </w:rPr>
        <w:t>vindo no</w:t>
      </w:r>
      <w:proofErr w:type="gramEnd"/>
      <w:r w:rsidR="00CC5A31">
        <w:rPr>
          <w:rFonts w:ascii="Arial" w:hAnsi="Arial" w:cs="Arial"/>
          <w:b w:val="0"/>
          <w:sz w:val="28"/>
          <w:szCs w:val="28"/>
        </w:rPr>
        <w:t xml:space="preserve"> posto dar mais gastos para nós, então eu gostaria Senhor Presidente que tu fizesse esse pedido para o Prefeito, eu já estive conversando com ele, ele ficou de colocar essa parada, mas até hoje nada. E também eu já fiz vários pedidos </w:t>
      </w:r>
      <w:r w:rsidR="00CC5A31">
        <w:rPr>
          <w:rFonts w:ascii="Arial" w:hAnsi="Arial" w:cs="Arial"/>
          <w:b w:val="0"/>
          <w:sz w:val="28"/>
          <w:szCs w:val="28"/>
        </w:rPr>
        <w:lastRenderedPageBreak/>
        <w:t>naquela parada na frente da IVAI, que também tem um pessoal da comunidade ali que necessita dessa parada e nada foi feito até hoje, porque eu acho que nós estamos aqui para administrar pra todos e no momento que</w:t>
      </w:r>
      <w:r w:rsidR="00A169AE">
        <w:rPr>
          <w:rFonts w:ascii="Arial" w:hAnsi="Arial" w:cs="Arial"/>
          <w:b w:val="0"/>
          <w:sz w:val="28"/>
          <w:szCs w:val="28"/>
        </w:rPr>
        <w:t xml:space="preserve"> der a gente tá aqui pra ajudar, não para atrapalhar, pois não vereador? O vereador NILSON disse: No meu espacinho acabei me passando ali, eu gostaria de pedir aos vereadores que são do PMBD hoje situação, tem vários requerimentos que os vereadores estão pedindo aqui e não está acontecendo, eu pedi alguns negócios de colocar canos, até um dos pedidos o proprietário disse que é só colocar os canos ele mesmo coloca, não precisa nem a Prefeitura se envolver e tá precisando, são coisinhas leves fáceis de resolver e, parece que não estão atendendo os nossos pedidos eu acho que nós estamos aqui pra bonito só, eu gostaria que vocês como PMBD dessem um apoio pra nós no geral, população, tem vários e vários pedidos aqui e até agora não tá acontecendo, desculpa ter me atravessado no teu tempo. O vereador JORGE VITOR prosseguiu: É isso aí então, na localidade também de Santa Barbara eu pego uma professora ali, a professora Lizete até vergonhoso de vê-la dentro do abrigo todos os dias, o abrigo com a metade do telhado sem e uma caixa, acho que é uma caixa de fruta, ela sentada em cima daquela caixa e um monte de barqueara na volta, tá lá pra vocês ver não é critica, isso aqui que nós somos representantes das pessoas do nosso Município então a gente quer o melhor e até mais eu agradeço, muito obrigado.</w:t>
      </w:r>
    </w:p>
    <w:p w:rsidR="00A169AE" w:rsidRPr="00CC5A31" w:rsidRDefault="00A169AE" w:rsidP="00283145">
      <w:pPr>
        <w:pStyle w:val="TextosemFormatao"/>
        <w:spacing w:line="276" w:lineRule="auto"/>
        <w:jc w:val="both"/>
        <w:rPr>
          <w:rFonts w:ascii="Arial" w:hAnsi="Arial" w:cs="Arial"/>
          <w:b w:val="0"/>
          <w:sz w:val="28"/>
          <w:szCs w:val="28"/>
        </w:rPr>
      </w:pPr>
      <w:r>
        <w:rPr>
          <w:rFonts w:ascii="Arial" w:hAnsi="Arial" w:cs="Arial"/>
          <w:b w:val="0"/>
          <w:sz w:val="28"/>
          <w:szCs w:val="28"/>
        </w:rPr>
        <w:t xml:space="preserve">O Presidente colocou em votação a diária para os vereadores </w:t>
      </w:r>
      <w:r w:rsidR="004F602B">
        <w:rPr>
          <w:rFonts w:ascii="Arial" w:hAnsi="Arial" w:cs="Arial"/>
          <w:b w:val="0"/>
          <w:sz w:val="28"/>
          <w:szCs w:val="28"/>
        </w:rPr>
        <w:t xml:space="preserve">que tenham interesse em </w:t>
      </w:r>
      <w:proofErr w:type="gramStart"/>
      <w:r w:rsidR="004F602B">
        <w:rPr>
          <w:rFonts w:ascii="Arial" w:hAnsi="Arial" w:cs="Arial"/>
          <w:b w:val="0"/>
          <w:sz w:val="28"/>
          <w:szCs w:val="28"/>
        </w:rPr>
        <w:t>ir na</w:t>
      </w:r>
      <w:proofErr w:type="gramEnd"/>
      <w:r w:rsidR="004F602B">
        <w:rPr>
          <w:rFonts w:ascii="Arial" w:hAnsi="Arial" w:cs="Arial"/>
          <w:b w:val="0"/>
          <w:sz w:val="28"/>
          <w:szCs w:val="28"/>
        </w:rPr>
        <w:t xml:space="preserve"> reunião em Porto Alegre no dia 16 de novembro, sendo a mesma aprovada por unanimidade dos votos.</w:t>
      </w:r>
      <w:bookmarkStart w:id="0" w:name="_GoBack"/>
      <w:bookmarkEnd w:id="0"/>
    </w:p>
    <w:p w:rsidR="005574EA" w:rsidRPr="005574EA" w:rsidRDefault="005574EA"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20 de novembro de 2017.</w:t>
      </w:r>
    </w:p>
    <w:sectPr w:rsidR="005574EA" w:rsidRPr="005574E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01" w:rsidRDefault="00C96C01">
      <w:r>
        <w:separator/>
      </w:r>
    </w:p>
  </w:endnote>
  <w:endnote w:type="continuationSeparator" w:id="0">
    <w:p w:rsidR="00C96C01" w:rsidRDefault="00C9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01" w:rsidRDefault="00C96C01">
      <w:r>
        <w:separator/>
      </w:r>
    </w:p>
  </w:footnote>
  <w:footnote w:type="continuationSeparator" w:id="0">
    <w:p w:rsidR="00C96C01" w:rsidRDefault="00C9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C96C01"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2676045"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0AF"/>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4040"/>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0AB7"/>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51E6"/>
    <w:rsid w:val="00266156"/>
    <w:rsid w:val="00266AF7"/>
    <w:rsid w:val="002675AA"/>
    <w:rsid w:val="00270236"/>
    <w:rsid w:val="0027089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696E"/>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753"/>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4A3"/>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1FA"/>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602B"/>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985"/>
    <w:rsid w:val="00547ACD"/>
    <w:rsid w:val="00550ACD"/>
    <w:rsid w:val="00551975"/>
    <w:rsid w:val="00551A52"/>
    <w:rsid w:val="00551FEC"/>
    <w:rsid w:val="005531A5"/>
    <w:rsid w:val="00553408"/>
    <w:rsid w:val="00553B70"/>
    <w:rsid w:val="00557103"/>
    <w:rsid w:val="005574EA"/>
    <w:rsid w:val="0056104D"/>
    <w:rsid w:val="005621C0"/>
    <w:rsid w:val="00562216"/>
    <w:rsid w:val="00563464"/>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1445"/>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177B5"/>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7C11"/>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5409"/>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3C0A"/>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43E1"/>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76CAF"/>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5E8"/>
    <w:rsid w:val="00904EFC"/>
    <w:rsid w:val="009050DF"/>
    <w:rsid w:val="00906056"/>
    <w:rsid w:val="009074AF"/>
    <w:rsid w:val="00911E6C"/>
    <w:rsid w:val="00911E8B"/>
    <w:rsid w:val="00913EEA"/>
    <w:rsid w:val="009147F5"/>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376"/>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169AE"/>
    <w:rsid w:val="00A20DB3"/>
    <w:rsid w:val="00A21A48"/>
    <w:rsid w:val="00A225DA"/>
    <w:rsid w:val="00A23481"/>
    <w:rsid w:val="00A2377C"/>
    <w:rsid w:val="00A23F4D"/>
    <w:rsid w:val="00A24592"/>
    <w:rsid w:val="00A25E91"/>
    <w:rsid w:val="00A25EA4"/>
    <w:rsid w:val="00A2613F"/>
    <w:rsid w:val="00A2664E"/>
    <w:rsid w:val="00A26656"/>
    <w:rsid w:val="00A3238B"/>
    <w:rsid w:val="00A33AFF"/>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0FE2"/>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454C9"/>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1058"/>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C0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5A31"/>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2F1F"/>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09E"/>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1DB1"/>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6D96"/>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B6B1-B591-4D0C-B039-8BAE17E7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2711</Words>
  <Characters>14642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10</cp:revision>
  <cp:lastPrinted>2017-04-26T22:02:00Z</cp:lastPrinted>
  <dcterms:created xsi:type="dcterms:W3CDTF">2017-11-14T10:36:00Z</dcterms:created>
  <dcterms:modified xsi:type="dcterms:W3CDTF">2017-11-20T11:41:00Z</dcterms:modified>
</cp:coreProperties>
</file>